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F2" w:rsidRPr="00C54F7F" w:rsidRDefault="00ED50F2" w:rsidP="003C0728">
      <w:pPr>
        <w:pStyle w:val="Heading1"/>
        <w:bidi/>
      </w:pPr>
    </w:p>
    <w:p w:rsidR="00ED50F2" w:rsidRPr="00C03F5A" w:rsidRDefault="00ED50F2" w:rsidP="006220EE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FE089D">
        <w:rPr>
          <w:rStyle w:val="shorttext"/>
          <w:rFonts w:ascii="Sakkal Majalla" w:hAnsi="Sakkal Majalla" w:cs="Sakkal Majalla"/>
          <w:b/>
          <w:bCs/>
          <w:color w:val="222222"/>
          <w:sz w:val="36"/>
          <w:szCs w:val="36"/>
          <w:rtl/>
          <w:lang w:bidi="ar-SA"/>
        </w:rPr>
        <w:t>استمارة طلب</w:t>
      </w:r>
      <w:r w:rsidR="00FE089D" w:rsidRPr="00FE089D">
        <w:rPr>
          <w:rStyle w:val="shorttext"/>
          <w:rFonts w:ascii="Sakkal Majalla" w:hAnsi="Sakkal Majalla" w:cs="Sakkal Majalla" w:hint="cs"/>
          <w:b/>
          <w:bCs/>
          <w:color w:val="222222"/>
          <w:sz w:val="36"/>
          <w:szCs w:val="36"/>
          <w:rtl/>
          <w:lang w:bidi="ar-SA"/>
        </w:rPr>
        <w:t xml:space="preserve"> الحصول</w:t>
      </w:r>
      <w:r w:rsidR="00CC4607">
        <w:rPr>
          <w:rStyle w:val="shorttext"/>
          <w:rFonts w:ascii="Sakkal Majalla" w:hAnsi="Sakkal Majalla" w:cs="Sakkal Majalla" w:hint="cs"/>
          <w:b/>
          <w:bCs/>
          <w:color w:val="222222"/>
          <w:sz w:val="36"/>
          <w:szCs w:val="36"/>
          <w:rtl/>
          <w:lang w:bidi="ar-SA"/>
        </w:rPr>
        <w:t xml:space="preserve"> على</w:t>
      </w:r>
      <w:r w:rsidRPr="00FE089D">
        <w:rPr>
          <w:rStyle w:val="shorttext"/>
          <w:rFonts w:ascii="Sakkal Majalla" w:hAnsi="Sakkal Majalla" w:cs="Sakkal Majalla"/>
          <w:b/>
          <w:bCs/>
          <w:color w:val="222222"/>
          <w:sz w:val="36"/>
          <w:szCs w:val="36"/>
          <w:rtl/>
          <w:lang w:bidi="ar-SA"/>
        </w:rPr>
        <w:t xml:space="preserve"> </w:t>
      </w:r>
      <w:r w:rsidR="006220EE" w:rsidRPr="00FE089D">
        <w:rPr>
          <w:rStyle w:val="shorttext"/>
          <w:rFonts w:ascii="Sakkal Majalla" w:hAnsi="Sakkal Majalla" w:cs="Sakkal Majalla" w:hint="cs"/>
          <w:b/>
          <w:bCs/>
          <w:color w:val="222222"/>
          <w:sz w:val="36"/>
          <w:szCs w:val="36"/>
          <w:rtl/>
          <w:lang w:bidi="ar-SA"/>
        </w:rPr>
        <w:t>اعتراف</w:t>
      </w:r>
      <w:r w:rsidR="006220EE">
        <w:rPr>
          <w:rStyle w:val="shorttext"/>
          <w:rFonts w:ascii="Sakkal Majalla" w:hAnsi="Sakkal Majalla" w:cs="Sakkal Majalla" w:hint="cs"/>
          <w:b/>
          <w:bCs/>
          <w:color w:val="222222"/>
          <w:sz w:val="36"/>
          <w:szCs w:val="36"/>
          <w:rtl/>
          <w:lang w:bidi="ar-SA"/>
        </w:rPr>
        <w:t xml:space="preserve"> </w:t>
      </w:r>
    </w:p>
    <w:p w:rsidR="00D14C18" w:rsidRDefault="00D14C18" w:rsidP="00C54F7F">
      <w:pPr>
        <w:bidi/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</w:pPr>
    </w:p>
    <w:p w:rsidR="00A505D9" w:rsidRPr="00C54F7F" w:rsidRDefault="00ED50F2" w:rsidP="00D14C18">
      <w:pPr>
        <w:bidi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>القسم الأول</w:t>
      </w: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"/>
        </w:rPr>
        <w:t xml:space="preserve">: </w:t>
      </w: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 xml:space="preserve">تفاصيل الشركة </w:t>
      </w: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"/>
        </w:rPr>
        <w:t xml:space="preserve">/ </w:t>
      </w: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>المنظمة</w:t>
      </w:r>
    </w:p>
    <w:p w:rsidR="00A505D9" w:rsidRPr="00C54F7F" w:rsidRDefault="00A505D9" w:rsidP="00C54F7F">
      <w:pPr>
        <w:bidi/>
        <w:rPr>
          <w:rFonts w:ascii="Sakkal Majalla" w:hAnsi="Sakkal Majalla" w:cs="Sakkal Majalla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87"/>
        <w:gridCol w:w="1080"/>
        <w:gridCol w:w="1885"/>
        <w:gridCol w:w="1134"/>
        <w:gridCol w:w="1902"/>
      </w:tblGrid>
      <w:tr w:rsidR="00482875" w:rsidRPr="00C54F7F" w:rsidTr="00E31E50">
        <w:trPr>
          <w:trHeight w:val="232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482875" w:rsidRPr="006A4A0C" w:rsidRDefault="00BB2C34" w:rsidP="0051700B">
            <w:pPr>
              <w:pStyle w:val="Header"/>
              <w:rPr>
                <w:lang w:val="en-US"/>
              </w:rPr>
            </w:pPr>
            <w:r w:rsidRPr="00C54F7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instrText xml:space="preserve"> FORMTEXT </w:instrText>
            </w:r>
            <w:r w:rsidRPr="00C54F7F">
              <w:fldChar w:fldCharType="separate"/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fldChar w:fldCharType="end"/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82875" w:rsidRPr="00C54F7F" w:rsidRDefault="00482875" w:rsidP="0051700B">
            <w:pPr>
              <w:pStyle w:val="Header"/>
            </w:pPr>
            <w:r w:rsidRPr="00C54F7F">
              <w:rPr>
                <w:rtl/>
              </w:rPr>
              <w:t>اسم الشركة أو المنظمة</w:t>
            </w:r>
            <w:r w:rsidRPr="00C54F7F">
              <w:rPr>
                <w:rtl/>
                <w:lang w:bidi="ar"/>
              </w:rPr>
              <w:br/>
              <w:t>(</w:t>
            </w:r>
            <w:r w:rsidR="006A4A0C">
              <w:rPr>
                <w:rFonts w:hint="cs"/>
                <w:rtl/>
              </w:rPr>
              <w:t xml:space="preserve">الرجاء ادخال اسم الشركة كما ترغب ظهورها على الشهادة </w:t>
            </w:r>
            <w:r w:rsidRPr="00C54F7F">
              <w:rPr>
                <w:rtl/>
                <w:lang w:bidi="ar"/>
              </w:rPr>
              <w:t>)</w:t>
            </w:r>
          </w:p>
        </w:tc>
      </w:tr>
      <w:tr w:rsidR="00482875" w:rsidRPr="00C54F7F" w:rsidTr="00E31E50">
        <w:trPr>
          <w:cantSplit/>
        </w:trPr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482875" w:rsidRPr="00C54F7F" w:rsidRDefault="00BB2C34" w:rsidP="0051700B">
            <w:pPr>
              <w:pStyle w:val="Header"/>
              <w:rPr>
                <w:lang w:bidi="ar-AE"/>
              </w:rPr>
            </w:pPr>
            <w:r w:rsidRPr="00C54F7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instrText xml:space="preserve"> FORMTEXT </w:instrText>
            </w:r>
            <w:r w:rsidRPr="00C54F7F">
              <w:fldChar w:fldCharType="separate"/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fldChar w:fldCharType="end"/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82875" w:rsidRPr="00C54F7F" w:rsidRDefault="00BB2C34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  <w:t>العنوان</w:t>
            </w:r>
          </w:p>
        </w:tc>
      </w:tr>
      <w:tr w:rsidR="00482875" w:rsidRPr="00C54F7F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482875" w:rsidRPr="00C54F7F" w:rsidRDefault="00482875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482875" w:rsidRPr="00C54F7F" w:rsidRDefault="00482875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الرمز البريدي</w:t>
            </w: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82875" w:rsidRPr="00C54F7F" w:rsidRDefault="00482875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</w:tr>
      <w:tr w:rsidR="00BB2C34" w:rsidRPr="00C54F7F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BB2C34" w:rsidRPr="00C54F7F" w:rsidRDefault="00BB2C34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spacing w:before="6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C11614" w:rsidP="00C11614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  <w:lang w:bidi="ar-SY"/>
              </w:rPr>
              <w:t>العنوان الذي سيستخدم</w:t>
            </w:r>
            <w:r>
              <w:rPr>
                <w:rFonts w:ascii="Sakkal Majalla" w:hAnsi="Sakkal Majalla" w:cs="Sakkal Majalla"/>
                <w:b/>
                <w:sz w:val="22"/>
                <w:szCs w:val="22"/>
                <w:lang w:bidi="ar-SY"/>
              </w:rPr>
              <w:t xml:space="preserve"> </w:t>
            </w:r>
            <w:r w:rsidR="003C0728">
              <w:rPr>
                <w:rFonts w:ascii="Sakkal Majalla" w:hAnsi="Sakkal Majalla" w:cs="Sakkal Majalla" w:hint="cs"/>
                <w:b/>
                <w:sz w:val="22"/>
                <w:szCs w:val="22"/>
                <w:rtl/>
                <w:lang w:bidi="ar-SY"/>
              </w:rPr>
              <w:t>في الفاتورة</w:t>
            </w:r>
            <w:r>
              <w:rPr>
                <w:rFonts w:ascii="Sakkal Majalla" w:hAnsi="Sakkal Majalla" w:cs="Sakkal Majalla"/>
                <w:b/>
                <w:sz w:val="22"/>
                <w:szCs w:val="22"/>
                <w:lang w:bidi="ar-SY"/>
              </w:rPr>
              <w:t xml:space="preserve"> </w:t>
            </w:r>
          </w:p>
        </w:tc>
      </w:tr>
      <w:tr w:rsidR="00BB2C34" w:rsidRPr="00C54F7F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BB2C34" w:rsidRPr="00C54F7F" w:rsidRDefault="00BB2C34" w:rsidP="00C54F7F">
            <w:pPr>
              <w:tabs>
                <w:tab w:val="left" w:pos="5073"/>
              </w:tabs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spacing w:before="6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C54F7F">
            <w:pPr>
              <w:tabs>
                <w:tab w:val="left" w:pos="5073"/>
              </w:tabs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رقم الرخصة التجارية</w:t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: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41354A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إذا كانت الشركة جزء</w:t>
            </w:r>
            <w:r w:rsidR="00BB2C34"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ً</w:t>
            </w:r>
            <w:r w:rsidR="00BB2C34"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من مجموعة ، يرجى تحديد المجموعة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bidi="ar-IQ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6A4A0C">
            <w:pPr>
              <w:bidi/>
              <w:rPr>
                <w:rFonts w:ascii="Sakkal Majalla" w:hAnsi="Sakkal Majalla" w:cs="Sakkal Majalla"/>
                <w:sz w:val="22"/>
                <w:szCs w:val="22"/>
                <w:lang w:bidi="ar-IQ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ممثل </w:t>
            </w:r>
            <w:r w:rsidR="006A4A0C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الجهة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(جهة الاتصال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IQ"/>
              </w:rPr>
              <w:t>)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6A4A0C" w:rsidRDefault="006A4A0C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المنصب : 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CB1AE1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cs/>
              </w:rPr>
            </w:pP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عنوان البريد الإلكتروني</w:t>
            </w:r>
          </w:p>
        </w:tc>
      </w:tr>
      <w:tr w:rsidR="00BB2C34" w:rsidRPr="00C54F7F" w:rsidTr="001B4447">
        <w:trPr>
          <w:cantSplit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51700B">
            <w:pPr>
              <w:pStyle w:val="Header"/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BB2C34" w:rsidRPr="00C54F7F" w:rsidRDefault="00BB2C34" w:rsidP="0051700B">
            <w:pPr>
              <w:pStyle w:val="Header"/>
            </w:pPr>
            <w:r w:rsidRPr="00C54F7F">
              <w:rPr>
                <w:rStyle w:val="shorttext"/>
                <w:color w:val="222222"/>
                <w:rtl/>
              </w:rPr>
              <w:t>رقم الهاتف</w:t>
            </w:r>
            <w:r w:rsidRPr="00C54F7F"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51700B">
            <w:pPr>
              <w:pStyle w:val="Header"/>
            </w:pPr>
            <w:r w:rsidRPr="00C54F7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4F7F">
              <w:instrText xml:space="preserve"> FORMTEXT </w:instrText>
            </w:r>
            <w:r w:rsidRPr="00C54F7F">
              <w:fldChar w:fldCharType="separate"/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fldChar w:fldCharType="end"/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51700B">
            <w:pPr>
              <w:pStyle w:val="Header"/>
              <w:rPr>
                <w:rtl/>
                <w:lang w:bidi="ar-IQ"/>
              </w:rPr>
            </w:pPr>
            <w:r w:rsidRPr="00C54F7F">
              <w:t xml:space="preserve">  </w:t>
            </w:r>
            <w:r w:rsidRPr="00C54F7F">
              <w:rPr>
                <w:rtl/>
                <w:lang w:bidi="ar-IQ"/>
              </w:rPr>
              <w:t xml:space="preserve">رقم الفاكس </w:t>
            </w:r>
            <w:r w:rsidRPr="00C54F7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54F7F">
              <w:instrText xml:space="preserve"> FORMTEXT </w:instrText>
            </w:r>
            <w:r w:rsidRPr="00C54F7F">
              <w:fldChar w:fldCharType="separate"/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fldChar w:fldCharType="end"/>
            </w:r>
          </w:p>
        </w:tc>
      </w:tr>
      <w:tr w:rsidR="00BB2C34" w:rsidRPr="00C54F7F" w:rsidTr="00547186">
        <w:trPr>
          <w:cantSplit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BB2C34" w:rsidRPr="00C54F7F" w:rsidRDefault="00BB2C34" w:rsidP="0051700B">
            <w:pPr>
              <w:pStyle w:val="Head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:rsidR="00BB2C34" w:rsidRPr="00C54F7F" w:rsidRDefault="00BB2C34" w:rsidP="0051700B">
            <w:pPr>
              <w:pStyle w:val="Header"/>
              <w:rPr>
                <w:lang w:bidi="ar-AE"/>
              </w:rPr>
            </w:pPr>
            <w:r w:rsidRPr="00C54F7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54F7F">
              <w:instrText xml:space="preserve"> FORMTEXT </w:instrText>
            </w:r>
            <w:r w:rsidRPr="00C54F7F">
              <w:fldChar w:fldCharType="separate"/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rPr>
                <w:noProof/>
              </w:rPr>
              <w:t> </w:t>
            </w:r>
            <w:r w:rsidRPr="00C54F7F">
              <w:fldChar w:fldCharType="end"/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C34" w:rsidRPr="00C54F7F" w:rsidRDefault="003C0728" w:rsidP="0051700B">
            <w:pPr>
              <w:pStyle w:val="Header"/>
            </w:pPr>
            <w:r>
              <w:rPr>
                <w:rtl/>
              </w:rPr>
              <w:t xml:space="preserve">تاريخ </w:t>
            </w:r>
            <w:r>
              <w:rPr>
                <w:rFonts w:hint="cs"/>
                <w:rtl/>
              </w:rPr>
              <w:t>تقديم الطلب:</w:t>
            </w:r>
          </w:p>
        </w:tc>
      </w:tr>
    </w:tbl>
    <w:p w:rsidR="00D14C18" w:rsidRDefault="00D14C18" w:rsidP="0051700B">
      <w:pPr>
        <w:pStyle w:val="Header"/>
        <w:rPr>
          <w:cs/>
        </w:rPr>
      </w:pPr>
    </w:p>
    <w:p w:rsidR="00A505D9" w:rsidRPr="00D14C18" w:rsidRDefault="00ED50F2" w:rsidP="0051700B">
      <w:pPr>
        <w:pStyle w:val="Header"/>
      </w:pPr>
      <w:r w:rsidRPr="00D14C18">
        <w:rPr>
          <w:rtl/>
        </w:rPr>
        <w:t xml:space="preserve">القسم </w:t>
      </w:r>
      <w:r w:rsidRPr="00D14C18">
        <w:rPr>
          <w:rtl/>
          <w:lang w:bidi="ar"/>
        </w:rPr>
        <w:t>2:</w:t>
      </w:r>
      <w:r w:rsidRPr="00D14C18">
        <w:rPr>
          <w:rtl/>
        </w:rPr>
        <w:t xml:space="preserve"> </w:t>
      </w:r>
      <w:r w:rsidR="00294AC8" w:rsidRPr="00D14C18">
        <w:rPr>
          <w:rFonts w:hint="cs"/>
          <w:rtl/>
        </w:rPr>
        <w:t xml:space="preserve">نوع </w:t>
      </w:r>
      <w:r w:rsidRPr="00D14C18">
        <w:rPr>
          <w:rtl/>
        </w:rPr>
        <w:t>الشهادات</w:t>
      </w:r>
      <w:r w:rsidRPr="00D14C18">
        <w:rPr>
          <w:rtl/>
          <w:lang w:bidi="ar"/>
        </w:rPr>
        <w:t xml:space="preserve"> </w:t>
      </w:r>
      <w:r w:rsidRPr="00D14C18">
        <w:rPr>
          <w:rtl/>
        </w:rPr>
        <w:t xml:space="preserve">المطلوبة </w:t>
      </w:r>
      <w:r w:rsidRPr="00D14C18">
        <w:rPr>
          <w:rtl/>
          <w:lang w:bidi="ar"/>
        </w:rPr>
        <w:t>(</w:t>
      </w:r>
      <w:r w:rsidR="00642DBF" w:rsidRPr="00D14C18">
        <w:rPr>
          <w:rFonts w:hint="cs"/>
          <w:rtl/>
        </w:rPr>
        <w:t>الرجاء الاختيار</w:t>
      </w:r>
      <w:r w:rsidRPr="00D14C18">
        <w:rPr>
          <w:rtl/>
          <w:lang w:bidi="ar"/>
        </w:rPr>
        <w:t>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720"/>
        <w:gridCol w:w="1103"/>
        <w:gridCol w:w="3105"/>
        <w:gridCol w:w="22"/>
        <w:gridCol w:w="3083"/>
      </w:tblGrid>
      <w:tr w:rsidR="00AA2840" w:rsidRPr="00C54F7F" w:rsidTr="003C0728">
        <w:trPr>
          <w:trHeight w:val="383"/>
        </w:trPr>
        <w:tc>
          <w:tcPr>
            <w:tcW w:w="2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840" w:rsidRPr="00C54F7F" w:rsidRDefault="00587DDF" w:rsidP="00037E68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840" w:rsidRPr="00FE089D" w:rsidRDefault="00AA2840" w:rsidP="0097334A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Y"/>
              </w:rPr>
            </w:pPr>
            <w:r w:rsidRPr="00FE089D">
              <w:rPr>
                <w:rFonts w:ascii="Sakkal Majalla" w:hAnsi="Sakkal Majalla" w:cs="Sakkal Majalla" w:hint="cs"/>
                <w:sz w:val="22"/>
                <w:szCs w:val="22"/>
                <w:rtl/>
                <w:lang w:bidi="ar-SY"/>
              </w:rPr>
              <w:t xml:space="preserve">شهادة الحلال </w:t>
            </w:r>
            <w:r w:rsidRPr="00FE089D">
              <w:rPr>
                <w:rFonts w:ascii="Sakkal Majalla" w:hAnsi="Sakkal Majalla" w:cs="Sakkal Majalla"/>
                <w:sz w:val="22"/>
                <w:szCs w:val="22"/>
                <w:rtl/>
                <w:lang w:bidi="ar-SY"/>
              </w:rPr>
              <w:t>–</w:t>
            </w:r>
            <w:r w:rsidRPr="00FE089D">
              <w:rPr>
                <w:rFonts w:ascii="Sakkal Majalla" w:hAnsi="Sakkal Majalla" w:cs="Sakkal Majalla" w:hint="cs"/>
                <w:sz w:val="22"/>
                <w:szCs w:val="22"/>
                <w:rtl/>
                <w:lang w:bidi="ar-SY"/>
              </w:rPr>
              <w:t xml:space="preserve"> (</w:t>
            </w:r>
            <w:r w:rsidRPr="00FE089D">
              <w:rPr>
                <w:rFonts w:ascii="Sakkal Majalla" w:hAnsi="Sakkal Majalla" w:cs="Sakkal Majalla"/>
                <w:sz w:val="22"/>
                <w:szCs w:val="22"/>
                <w:rtl/>
                <w:lang w:bidi="ar-SY"/>
              </w:rPr>
              <w:t xml:space="preserve">المنتجات الحلال - الجزء </w:t>
            </w:r>
            <w:r w:rsidRPr="00FE089D">
              <w:rPr>
                <w:rFonts w:ascii="Sakkal Majalla" w:hAnsi="Sakkal Majalla" w:cs="Sakkal Majalla" w:hint="cs"/>
                <w:sz w:val="22"/>
                <w:szCs w:val="22"/>
                <w:rtl/>
                <w:lang w:bidi="ar-SY"/>
              </w:rPr>
              <w:t>الثاني</w:t>
            </w:r>
            <w:r w:rsidRPr="00FE089D">
              <w:rPr>
                <w:rFonts w:ascii="Sakkal Majalla" w:hAnsi="Sakkal Majalla" w:cs="Sakkal Majalla"/>
                <w:sz w:val="22"/>
                <w:szCs w:val="22"/>
                <w:rtl/>
                <w:lang w:bidi="ar-SY"/>
              </w:rPr>
              <w:t xml:space="preserve">: </w:t>
            </w:r>
            <w:r w:rsidRPr="00FE089D">
              <w:rPr>
                <w:rFonts w:ascii="Sakkal Majalla" w:hAnsi="Sakkal Majalla" w:cs="Sakkal Majalla" w:hint="cs"/>
                <w:sz w:val="22"/>
                <w:szCs w:val="22"/>
                <w:rtl/>
                <w:lang w:bidi="ar-SY"/>
              </w:rPr>
              <w:t xml:space="preserve">الاشتراطات العامة لجهات اصدار شهادات الحلال </w:t>
            </w:r>
            <w:r w:rsidRPr="00FE089D">
              <w:rPr>
                <w:rFonts w:ascii="Sakkal Majalla" w:hAnsi="Sakkal Majalla" w:cs="Sakkal Majalla"/>
                <w:sz w:val="22"/>
                <w:szCs w:val="22"/>
                <w:lang w:bidi="ar-SY"/>
              </w:rPr>
              <w:t xml:space="preserve"> GSO 2055-2)</w:t>
            </w:r>
            <w:r w:rsidRPr="00FE089D">
              <w:rPr>
                <w:rFonts w:ascii="Sakkal Majalla" w:hAnsi="Sakkal Majalla" w:cs="Sakkal Majalla" w:hint="cs"/>
                <w:sz w:val="22"/>
                <w:szCs w:val="22"/>
                <w:rtl/>
                <w:lang w:bidi="ar-SY"/>
              </w:rPr>
              <w:t>)</w:t>
            </w:r>
          </w:p>
        </w:tc>
      </w:tr>
      <w:tr w:rsidR="00294AC8" w:rsidRPr="00C54F7F" w:rsidTr="003C0728">
        <w:trPr>
          <w:trHeight w:val="383"/>
        </w:trPr>
        <w:tc>
          <w:tcPr>
            <w:tcW w:w="26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94AC8" w:rsidRPr="00C54F7F" w:rsidRDefault="00587DDF" w:rsidP="00294AC8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7313" w:type="dxa"/>
            <w:gridSpan w:val="4"/>
            <w:tcBorders>
              <w:top w:val="nil"/>
              <w:bottom w:val="single" w:sz="4" w:space="0" w:color="auto"/>
            </w:tcBorders>
          </w:tcPr>
          <w:p w:rsidR="00451C8F" w:rsidRDefault="00451C8F" w:rsidP="00451C8F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  <w:proofErr w:type="gramStart"/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Y"/>
              </w:rPr>
              <w:t>آخري :</w:t>
            </w:r>
            <w:proofErr w:type="gramEnd"/>
          </w:p>
          <w:p w:rsidR="00294AC8" w:rsidRPr="00C54F7F" w:rsidRDefault="00451C8F" w:rsidP="00451C8F">
            <w:pPr>
              <w:bidi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حدد :...</w:t>
            </w:r>
          </w:p>
        </w:tc>
      </w:tr>
      <w:tr w:rsidR="00BB2C34" w:rsidRPr="00C54F7F" w:rsidTr="00AF29CC">
        <w:trPr>
          <w:trHeight w:val="186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C34" w:rsidRPr="00C54F7F" w:rsidRDefault="00BB2C34" w:rsidP="00C54F7F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</w:p>
        </w:tc>
      </w:tr>
      <w:tr w:rsidR="00BB2C34" w:rsidRPr="00C54F7F" w:rsidTr="00CD6DA1">
        <w:trPr>
          <w:trHeight w:val="490"/>
        </w:trPr>
        <w:tc>
          <w:tcPr>
            <w:tcW w:w="9918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:rsidR="00BB2C34" w:rsidRPr="00B12965" w:rsidRDefault="00BB2C34" w:rsidP="004F644E">
            <w:pPr>
              <w:pStyle w:val="ListParagraph"/>
              <w:numPr>
                <w:ilvl w:val="0"/>
                <w:numId w:val="33"/>
              </w:numPr>
              <w:bidi/>
              <w:spacing w:before="120"/>
              <w:rPr>
                <w:rFonts w:ascii="Sakkal Majalla" w:hAnsi="Sakkal Majalla" w:cs="Sakkal Majalla"/>
                <w:b/>
                <w:sz w:val="22"/>
                <w:szCs w:val="22"/>
                <w:lang w:val="en-US" w:bidi="ar-SA"/>
              </w:rPr>
            </w:pPr>
            <w:r w:rsidRPr="00B12965">
              <w:rPr>
                <w:rStyle w:val="shorttext"/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نوع الطلب</w:t>
            </w:r>
            <w:r w:rsidRPr="00B12965">
              <w:rPr>
                <w:rStyle w:val="shorttext"/>
                <w:rFonts w:ascii="Sakkal Majalla" w:hAnsi="Sakkal Majalla" w:cs="Sakkal Majalla"/>
                <w:sz w:val="22"/>
                <w:szCs w:val="22"/>
                <w:rtl/>
                <w:lang w:bidi="ar"/>
              </w:rPr>
              <w:t xml:space="preserve">: </w:t>
            </w:r>
          </w:p>
        </w:tc>
      </w:tr>
      <w:tr w:rsidR="00BB2C34" w:rsidRPr="00C54F7F" w:rsidTr="00FF392A">
        <w:trPr>
          <w:trHeight w:val="186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BB2C34" w:rsidRPr="00B12965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34" w:rsidRPr="00B12965" w:rsidRDefault="00037E68" w:rsidP="004D745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B12965">
              <w:rPr>
                <w:rStyle w:val="shorttext"/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تجديد </w:t>
            </w:r>
            <w:r w:rsidRPr="00B12965">
              <w:rPr>
                <w:rStyle w:val="shorttext"/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الشهادة الحالية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34" w:rsidRPr="00B12965" w:rsidRDefault="00BB2C34" w:rsidP="00C54F7F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sz w:val="22"/>
                <w:szCs w:val="22"/>
                <w:lang w:val="en-US"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B2C34" w:rsidRPr="00B12965" w:rsidRDefault="00037E68" w:rsidP="00C54F7F">
            <w:pPr>
              <w:bidi/>
              <w:spacing w:before="120"/>
              <w:rPr>
                <w:rFonts w:ascii="Sakkal Majalla" w:hAnsi="Sakkal Majalla" w:cs="Sakkal Majalla"/>
                <w:b/>
                <w:sz w:val="22"/>
                <w:szCs w:val="22"/>
                <w:lang w:val="en-US" w:bidi="ar-SA"/>
              </w:rPr>
            </w:pPr>
            <w:r w:rsidRPr="00B12965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طلب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اصدار </w:t>
            </w:r>
            <w:r w:rsidRPr="00B12965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شهادة</w:t>
            </w:r>
          </w:p>
        </w:tc>
      </w:tr>
      <w:tr w:rsidR="00D51E07" w:rsidRPr="00C54F7F" w:rsidTr="00D51E07">
        <w:trPr>
          <w:trHeight w:val="186"/>
        </w:trPr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68686" w:themeFill="accent1" w:themeFillTint="99"/>
          </w:tcPr>
          <w:p w:rsidR="00D51E07" w:rsidRPr="00B12965" w:rsidRDefault="00D51E07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E07" w:rsidRPr="00B12965" w:rsidRDefault="00D51E07" w:rsidP="00D51E07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color w:val="FF0000" w:themeColor="accent6"/>
                <w:sz w:val="22"/>
                <w:szCs w:val="22"/>
                <w:lang w:val="en-US" w:bidi="ar-SA"/>
              </w:rPr>
            </w:pPr>
            <w:r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E07" w:rsidRPr="00B12965" w:rsidRDefault="00D51E07" w:rsidP="00FF392A">
            <w:pPr>
              <w:bidi/>
              <w:spacing w:before="120"/>
              <w:rPr>
                <w:rFonts w:ascii="Sakkal Majalla" w:hAnsi="Sakkal Majalla" w:cs="Sakkal Majalla"/>
                <w:b/>
                <w:color w:val="FF0000" w:themeColor="accent6"/>
                <w:sz w:val="22"/>
                <w:szCs w:val="22"/>
                <w:lang w:val="en-US" w:bidi="ar-SA"/>
              </w:rPr>
            </w:pPr>
            <w:r w:rsidRPr="00B12965">
              <w:rPr>
                <w:rStyle w:val="shorttext"/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تعديل</w:t>
            </w:r>
          </w:p>
        </w:tc>
      </w:tr>
      <w:tr w:rsidR="00BB2C34" w:rsidRPr="00C54F7F" w:rsidTr="00AF29CC">
        <w:trPr>
          <w:trHeight w:val="186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C34" w:rsidRPr="00C509DA" w:rsidRDefault="00C509DA" w:rsidP="00C54F7F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  <w:r w:rsidRPr="00C509DA">
              <w:rPr>
                <w:rFonts w:ascii="Sakkal Majalla" w:hAnsi="Sakkal Majalla" w:cs="Sakkal Majalla" w:hint="cs"/>
                <w:bCs/>
                <w:caps/>
                <w:sz w:val="22"/>
                <w:szCs w:val="22"/>
                <w:rtl/>
                <w:lang w:bidi="ar-SA"/>
              </w:rPr>
              <w:t xml:space="preserve">إعطاء تفاصيل : </w:t>
            </w:r>
            <w:r w:rsidRPr="00C509DA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09DA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instrText xml:space="preserve"> FORMTEXT </w:instrText>
            </w:r>
            <w:r w:rsidRPr="00C509DA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r>
            <w:r w:rsidRPr="00C509DA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separate"/>
            </w:r>
            <w:r w:rsidRPr="00C509DA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09DA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09DA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09DA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09DA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09DA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end"/>
            </w:r>
          </w:p>
          <w:p w:rsidR="00BB2C34" w:rsidRDefault="00BB2C34" w:rsidP="00C54F7F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color w:val="FF0000"/>
                <w:sz w:val="22"/>
                <w:szCs w:val="22"/>
                <w:rtl/>
                <w:lang w:val="en-US" w:bidi="ar-SA"/>
              </w:rPr>
            </w:pPr>
          </w:p>
          <w:p w:rsidR="00C509DA" w:rsidRDefault="00C509DA" w:rsidP="00C509DA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color w:val="FF0000"/>
                <w:sz w:val="22"/>
                <w:szCs w:val="22"/>
                <w:rtl/>
                <w:lang w:val="en-US" w:bidi="ar-SA"/>
              </w:rPr>
            </w:pPr>
          </w:p>
          <w:p w:rsidR="00C509DA" w:rsidRDefault="00C509DA" w:rsidP="00C509DA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color w:val="FF0000"/>
                <w:sz w:val="22"/>
                <w:szCs w:val="22"/>
                <w:lang w:val="en-US" w:bidi="ar-SA"/>
              </w:rPr>
            </w:pPr>
          </w:p>
          <w:p w:rsidR="00C509DA" w:rsidRDefault="00C509DA" w:rsidP="00C509DA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color w:val="FF0000"/>
                <w:sz w:val="22"/>
                <w:szCs w:val="22"/>
                <w:lang w:val="en-US" w:bidi="ar-SA"/>
              </w:rPr>
            </w:pPr>
          </w:p>
          <w:p w:rsidR="00C509DA" w:rsidRDefault="00C509DA" w:rsidP="00C509DA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color w:val="FF0000"/>
                <w:sz w:val="22"/>
                <w:szCs w:val="22"/>
                <w:lang w:val="en-US" w:bidi="ar-SA"/>
              </w:rPr>
            </w:pPr>
          </w:p>
          <w:p w:rsidR="00C509DA" w:rsidRPr="007377C9" w:rsidRDefault="00C509DA" w:rsidP="00C509DA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color w:val="FF0000"/>
                <w:sz w:val="22"/>
                <w:szCs w:val="22"/>
                <w:lang w:val="en-US" w:bidi="ar-SA"/>
              </w:rPr>
            </w:pPr>
          </w:p>
        </w:tc>
      </w:tr>
    </w:tbl>
    <w:p w:rsidR="00A505D9" w:rsidRDefault="00A505D9" w:rsidP="00C54F7F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  <w:r w:rsidRPr="00C54F7F">
        <w:rPr>
          <w:rFonts w:ascii="Sakkal Majalla" w:hAnsi="Sakkal Majalla" w:cs="Sakkal Majalla"/>
          <w:sz w:val="22"/>
          <w:szCs w:val="22"/>
          <w:lang w:val="en-US" w:bidi="ar-SA"/>
        </w:rPr>
        <w:t xml:space="preserve">       </w:t>
      </w:r>
    </w:p>
    <w:p w:rsidR="00CF2DF3" w:rsidRDefault="00CF2DF3" w:rsidP="00CF2DF3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CF2DF3" w:rsidRDefault="00CF2DF3" w:rsidP="00CF2DF3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CF2DF3" w:rsidRDefault="00CF2DF3" w:rsidP="00CF2DF3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CF2DF3" w:rsidRPr="00C54F7F" w:rsidRDefault="00CF2DF3" w:rsidP="00CF2DF3">
      <w:pPr>
        <w:bidi/>
        <w:rPr>
          <w:rFonts w:ascii="Sakkal Majalla" w:hAnsi="Sakkal Majalla" w:cs="Sakkal Majalla"/>
          <w:sz w:val="22"/>
          <w:szCs w:val="22"/>
          <w:lang w:bidi="ar-SA"/>
        </w:rPr>
      </w:pPr>
    </w:p>
    <w:tbl>
      <w:tblPr>
        <w:tblW w:w="986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1"/>
        <w:gridCol w:w="4230"/>
      </w:tblGrid>
      <w:tr w:rsidR="00CB6159" w:rsidRPr="00C54F7F" w:rsidTr="00073E12">
        <w:trPr>
          <w:trHeight w:val="661"/>
        </w:trPr>
        <w:tc>
          <w:tcPr>
            <w:tcW w:w="98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6159" w:rsidRPr="00822CB9" w:rsidRDefault="00ED50F2" w:rsidP="003A5183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-SA"/>
              </w:rPr>
              <w:lastRenderedPageBreak/>
              <w:t xml:space="preserve">هل تمتلك </w:t>
            </w:r>
            <w:r w:rsidR="00F37530" w:rsidRPr="00822CB9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>الجهة</w:t>
            </w:r>
            <w:r w:rsidR="00F37530" w:rsidRPr="00822CB9"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-SA"/>
              </w:rPr>
              <w:t xml:space="preserve">شهادة </w:t>
            </w:r>
            <w:r w:rsidR="003C0728" w:rsidRPr="00822CB9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 xml:space="preserve">من </w:t>
            </w:r>
            <w:r w:rsidRPr="00822CB9"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-SA"/>
              </w:rPr>
              <w:t xml:space="preserve">طرف ثالث؟ يرجى </w:t>
            </w:r>
            <w:r w:rsidR="009C1A9C" w:rsidRPr="00822CB9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>ال</w:t>
            </w:r>
            <w:r w:rsidRPr="00822CB9"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-SA"/>
              </w:rPr>
              <w:t>توضيح</w:t>
            </w:r>
            <w:r w:rsidR="009C1A9C" w:rsidRPr="00822CB9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"/>
              </w:rPr>
              <w:t>:</w:t>
            </w:r>
          </w:p>
        </w:tc>
      </w:tr>
      <w:tr w:rsidR="00073E12" w:rsidRPr="00C54F7F" w:rsidTr="0051700B">
        <w:trPr>
          <w:trHeight w:val="4450"/>
        </w:trPr>
        <w:tc>
          <w:tcPr>
            <w:tcW w:w="5631" w:type="dxa"/>
            <w:tcBorders>
              <w:bottom w:val="single" w:sz="4" w:space="0" w:color="auto"/>
            </w:tcBorders>
          </w:tcPr>
          <w:p w:rsidR="00073E12" w:rsidRPr="00822CB9" w:rsidRDefault="00073E12" w:rsidP="00073E12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ab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>CB (</w:t>
            </w:r>
            <w:r w:rsidRPr="00822CB9">
              <w:rPr>
                <w:rFonts w:ascii="Sakkal Majalla" w:hAnsi="Sakkal Majalla" w:cs="Sakkal Majalla"/>
                <w:sz w:val="22"/>
                <w:szCs w:val="22"/>
                <w:u w:val="single"/>
                <w:lang w:bidi="ar-SA"/>
              </w:rPr>
              <w:t>C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ertification </w:t>
            </w:r>
            <w:r w:rsidRPr="00822CB9">
              <w:rPr>
                <w:rFonts w:ascii="Sakkal Majalla" w:hAnsi="Sakkal Majalla" w:cs="Sakkal Majalla"/>
                <w:sz w:val="22"/>
                <w:szCs w:val="22"/>
                <w:u w:val="single"/>
                <w:lang w:bidi="ar-SA"/>
              </w:rPr>
              <w:t>B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ody) </w:t>
            </w:r>
          </w:p>
          <w:p w:rsidR="00073E12" w:rsidRPr="00822CB9" w:rsidRDefault="00073E12" w:rsidP="00073E12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CB       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</w:t>
            </w:r>
          </w:p>
          <w:p w:rsidR="00073E12" w:rsidRPr="00822CB9" w:rsidRDefault="00073E12" w:rsidP="00073E12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CB     </w:t>
            </w:r>
            <w:r w:rsidR="00BD4DFE" w:rsidRPr="00822CB9">
              <w:rPr>
                <w:rFonts w:ascii="Sakkal Majalla" w:hAnsi="Sakkal Majalla" w:cs="Sakkal Majalla"/>
                <w:sz w:val="22"/>
                <w:szCs w:val="22"/>
                <w:lang w:val="en-US"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</w:p>
          <w:p w:rsidR="00073E12" w:rsidRPr="00822CB9" w:rsidRDefault="00073E12" w:rsidP="00073E12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CB       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</w:p>
          <w:p w:rsidR="00073E12" w:rsidRPr="00822CB9" w:rsidRDefault="00073E12" w:rsidP="00073E12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CB       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</w:p>
          <w:p w:rsidR="00073E12" w:rsidRPr="00822CB9" w:rsidRDefault="00073E12" w:rsidP="00073E12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CB       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</w:p>
          <w:p w:rsidR="00073E12" w:rsidRPr="00822CB9" w:rsidRDefault="00073E12" w:rsidP="00073E12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CB       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</w:p>
          <w:p w:rsidR="00073E12" w:rsidRPr="00822CB9" w:rsidRDefault="00073E12" w:rsidP="00073E12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CB       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</w:p>
          <w:p w:rsidR="00073E12" w:rsidRPr="00822CB9" w:rsidRDefault="00073E12" w:rsidP="00073E12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CB       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</w:p>
          <w:p w:rsidR="00073E12" w:rsidRPr="00822CB9" w:rsidRDefault="0097334A" w:rsidP="00C509DA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</w:t>
            </w:r>
            <w:r w:rsidR="00073E12"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CB       </w:t>
            </w:r>
            <w:r w:rsidR="00073E12"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3E12" w:rsidRPr="00822CB9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073E12" w:rsidRPr="00822CB9">
              <w:rPr>
                <w:rFonts w:ascii="Sakkal Majalla" w:hAnsi="Sakkal Majalla" w:cs="Sakkal Majalla"/>
                <w:sz w:val="22"/>
                <w:szCs w:val="22"/>
              </w:rPr>
            </w:r>
            <w:r w:rsidR="00073E12"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="00073E12"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073E12"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073E12"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073E12"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073E12"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073E12"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</w:p>
          <w:p w:rsidR="00073E12" w:rsidRPr="00822CB9" w:rsidRDefault="00073E12" w:rsidP="00073E12">
            <w:pPr>
              <w:bidi/>
              <w:spacing w:before="120"/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="00BD4DFE" w:rsidRPr="00822CB9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      </w:t>
            </w:r>
            <w:r w:rsidR="00BD4DFE" w:rsidRPr="00822CB9">
              <w:rPr>
                <w:rStyle w:val="shorttext"/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أخرى</w:t>
            </w:r>
          </w:p>
          <w:p w:rsidR="00073E12" w:rsidRPr="00822CB9" w:rsidRDefault="00073E12" w:rsidP="00C509DA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73E12" w:rsidRPr="00822CB9" w:rsidRDefault="00073E12" w:rsidP="00073E12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المواصفة</w:t>
            </w:r>
            <w:r w:rsidRPr="00822CB9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"/>
              </w:rPr>
              <w:t>/</w:t>
            </w:r>
            <w:r w:rsidRPr="00822CB9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ات</w:t>
            </w:r>
            <w:r w:rsidRPr="00822CB9">
              <w:rPr>
                <w:rFonts w:ascii="Sakkal Majalla" w:hAnsi="Sakkal Majalla" w:cs="Sakkal Majalla"/>
                <w:color w:val="222222"/>
                <w:sz w:val="22"/>
                <w:szCs w:val="22"/>
                <w:lang w:bidi="ar-SA"/>
              </w:rPr>
              <w:t xml:space="preserve">                   </w:t>
            </w:r>
          </w:p>
          <w:p w:rsidR="00073E12" w:rsidRPr="00822CB9" w:rsidRDefault="00073E12" w:rsidP="00073E12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  <w:bookmarkEnd w:id="0"/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ISO 9001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 </w:t>
            </w:r>
          </w:p>
          <w:p w:rsidR="00073E12" w:rsidRPr="00822CB9" w:rsidRDefault="00073E12" w:rsidP="009C1A9C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ISO 14001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    </w:t>
            </w:r>
          </w:p>
          <w:p w:rsidR="00073E12" w:rsidRPr="00822CB9" w:rsidRDefault="00073E12" w:rsidP="009C1A9C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OHSAS 18001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</w:t>
            </w:r>
          </w:p>
          <w:p w:rsidR="00073E12" w:rsidRPr="00822CB9" w:rsidRDefault="00073E12" w:rsidP="009C1A9C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ISO 22000 </w:t>
            </w:r>
          </w:p>
          <w:p w:rsidR="00073E12" w:rsidRPr="00822CB9" w:rsidRDefault="00073E12" w:rsidP="00C509DA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FSSC 22000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          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     </w:t>
            </w:r>
          </w:p>
          <w:p w:rsidR="00073E12" w:rsidRPr="00822CB9" w:rsidRDefault="00073E12" w:rsidP="009C1A9C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SQF 1000/2000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  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    </w:t>
            </w:r>
          </w:p>
          <w:p w:rsidR="00073E12" w:rsidRPr="00822CB9" w:rsidRDefault="00073E12" w:rsidP="009C1A9C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BRC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 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    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   </w:t>
            </w:r>
          </w:p>
          <w:p w:rsidR="00073E12" w:rsidRPr="00822CB9" w:rsidRDefault="00073E12" w:rsidP="00C509DA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IFS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       </w:t>
            </w:r>
            <w:r w:rsidRPr="00822CB9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         </w:t>
            </w:r>
          </w:p>
          <w:p w:rsidR="00073E12" w:rsidRPr="00822CB9" w:rsidRDefault="00073E12" w:rsidP="009C1A9C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Halal Requirements </w:t>
            </w:r>
          </w:p>
          <w:p w:rsidR="00C509DA" w:rsidRPr="00822CB9" w:rsidRDefault="00073E12" w:rsidP="00073E12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822CB9">
              <w:rPr>
                <w:rFonts w:ascii="Sakkal Majalla" w:hAnsi="Sakkal Majalla" w:cs="Sakkal Majalla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val="en-US"/>
              </w:rPr>
              <w:instrText xml:space="preserve"> FORMCHECKBOX </w:instrText>
            </w:r>
            <w:r w:rsidR="00BF78E0">
              <w:rPr>
                <w:rFonts w:ascii="Sakkal Majalla" w:hAnsi="Sakkal Majalla" w:cs="Sakkal Majalla"/>
                <w:sz w:val="22"/>
                <w:szCs w:val="22"/>
                <w:lang w:val="en-US"/>
              </w:rPr>
            </w:r>
            <w:r w:rsidR="00BF78E0">
              <w:rPr>
                <w:rFonts w:ascii="Sakkal Majalla" w:hAnsi="Sakkal Majalla" w:cs="Sakkal Majalla"/>
                <w:sz w:val="22"/>
                <w:szCs w:val="22"/>
                <w:lang w:val="en-US"/>
              </w:rPr>
              <w:fldChar w:fldCharType="separate"/>
            </w:r>
            <w:r w:rsidRPr="00822CB9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r w:rsidRPr="00822CB9">
              <w:rPr>
                <w:rFonts w:ascii="Sakkal Majalla" w:hAnsi="Sakkal Majalla" w:cs="Sakkal Majalla"/>
                <w:sz w:val="22"/>
                <w:szCs w:val="22"/>
                <w:lang w:val="en-US"/>
              </w:rPr>
              <w:t xml:space="preserve">  Others</w:t>
            </w:r>
          </w:p>
          <w:p w:rsidR="00073E12" w:rsidRPr="00822CB9" w:rsidRDefault="00073E12" w:rsidP="00C509DA">
            <w:pPr>
              <w:bidi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</w:p>
        </w:tc>
      </w:tr>
    </w:tbl>
    <w:p w:rsidR="00A505D9" w:rsidRDefault="00A505D9" w:rsidP="0051700B">
      <w:pPr>
        <w:pStyle w:val="Header"/>
      </w:pPr>
    </w:p>
    <w:tbl>
      <w:tblPr>
        <w:tblStyle w:val="TableGrid"/>
        <w:bidiVisual/>
        <w:tblW w:w="0" w:type="auto"/>
        <w:tblInd w:w="-742" w:type="dxa"/>
        <w:tblLook w:val="04A0" w:firstRow="1" w:lastRow="0" w:firstColumn="1" w:lastColumn="0" w:noHBand="0" w:noVBand="1"/>
      </w:tblPr>
      <w:tblGrid>
        <w:gridCol w:w="9804"/>
      </w:tblGrid>
      <w:tr w:rsidR="0051700B" w:rsidTr="00E90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04" w:type="dxa"/>
          </w:tcPr>
          <w:p w:rsidR="0051700B" w:rsidRPr="0051700B" w:rsidRDefault="0051700B" w:rsidP="0051700B">
            <w:pPr>
              <w:pStyle w:val="Footer"/>
              <w:bidi/>
              <w:rPr>
                <w:rFonts w:hint="cs"/>
                <w:color w:val="auto"/>
                <w:sz w:val="24"/>
                <w:szCs w:val="24"/>
                <w:rtl/>
              </w:rPr>
            </w:pPr>
            <w:r w:rsidRPr="0051700B">
              <w:rPr>
                <w:rFonts w:hint="cs"/>
                <w:color w:val="auto"/>
                <w:sz w:val="24"/>
                <w:szCs w:val="24"/>
                <w:rtl/>
              </w:rPr>
              <w:t xml:space="preserve">الرجاء ارفاق أي تقارير تدقيق سابق قمت بعمله : </w:t>
            </w:r>
            <w:bookmarkStart w:id="1" w:name="_GoBack"/>
            <w:bookmarkEnd w:id="1"/>
          </w:p>
        </w:tc>
      </w:tr>
      <w:tr w:rsidR="0051700B" w:rsidTr="00D93646">
        <w:tc>
          <w:tcPr>
            <w:tcW w:w="9804" w:type="dxa"/>
          </w:tcPr>
          <w:p w:rsidR="0051700B" w:rsidRDefault="0051700B" w:rsidP="0051700B">
            <w:pPr>
              <w:pStyle w:val="Header"/>
              <w:rPr>
                <w:rtl/>
              </w:rPr>
            </w:pPr>
          </w:p>
        </w:tc>
      </w:tr>
    </w:tbl>
    <w:p w:rsidR="0051700B" w:rsidRDefault="0051700B" w:rsidP="0051700B">
      <w:pPr>
        <w:pStyle w:val="Header"/>
      </w:pPr>
    </w:p>
    <w:p w:rsidR="0051700B" w:rsidRPr="00C54F7F" w:rsidRDefault="0051700B" w:rsidP="0051700B">
      <w:pPr>
        <w:pStyle w:val="Header"/>
      </w:pPr>
    </w:p>
    <w:p w:rsidR="00A505D9" w:rsidRPr="00D14C18" w:rsidRDefault="00ED50F2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  <w:r w:rsidRPr="00D14C18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 xml:space="preserve">القسم </w:t>
      </w:r>
      <w:r w:rsidRPr="00D14C18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"/>
        </w:rPr>
        <w:t xml:space="preserve">3: </w:t>
      </w:r>
      <w:r w:rsidRPr="00D14C18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 xml:space="preserve">النطاق </w:t>
      </w:r>
      <w:r w:rsidRPr="00D14C18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"/>
        </w:rPr>
        <w:t xml:space="preserve">/ </w:t>
      </w:r>
      <w:r w:rsidRPr="00D14C18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>العمليات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CB6159" w:rsidRPr="00C54F7F" w:rsidTr="00056EA4">
        <w:trPr>
          <w:cantSplit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6159" w:rsidRPr="00C54F7F" w:rsidRDefault="00ED50F2" w:rsidP="0051700B">
            <w:pPr>
              <w:pStyle w:val="Header"/>
              <w:numPr>
                <w:ilvl w:val="0"/>
                <w:numId w:val="30"/>
              </w:numPr>
            </w:pPr>
            <w:r w:rsidRPr="00C54F7F">
              <w:rPr>
                <w:rtl/>
              </w:rPr>
              <w:t>يرجى تحديد نطاق التسجيل</w:t>
            </w:r>
            <w:r w:rsidR="00B12965">
              <w:rPr>
                <w:rFonts w:hint="cs"/>
                <w:rtl/>
              </w:rPr>
              <w:t xml:space="preserve"> بالتفصيل</w:t>
            </w:r>
            <w:r w:rsidRPr="00C54F7F">
              <w:rPr>
                <w:rtl/>
              </w:rPr>
              <w:t xml:space="preserve"> على سبيل المثال</w:t>
            </w:r>
            <w:r w:rsidRPr="00C54F7F">
              <w:rPr>
                <w:rtl/>
                <w:lang w:bidi="ar"/>
              </w:rPr>
              <w:t xml:space="preserve">. </w:t>
            </w:r>
            <w:r w:rsidRPr="00C54F7F">
              <w:rPr>
                <w:rtl/>
              </w:rPr>
              <w:t>المنت</w:t>
            </w:r>
            <w:r w:rsidR="0097334A">
              <w:rPr>
                <w:rFonts w:hint="cs"/>
                <w:rtl/>
              </w:rPr>
              <w:t>جات</w:t>
            </w:r>
            <w:r w:rsidRPr="00C54F7F">
              <w:rPr>
                <w:rtl/>
              </w:rPr>
              <w:t xml:space="preserve"> </w:t>
            </w:r>
            <w:r w:rsidR="0097334A">
              <w:rPr>
                <w:rFonts w:hint="cs"/>
                <w:rtl/>
              </w:rPr>
              <w:t>التي سيتم منحها شهادة حلال</w:t>
            </w:r>
            <w:r w:rsidRPr="00C54F7F">
              <w:rPr>
                <w:rtl/>
              </w:rPr>
              <w:t xml:space="preserve"> </w:t>
            </w:r>
            <w:r w:rsidRPr="00C54F7F">
              <w:rPr>
                <w:rtl/>
                <w:lang w:bidi="ar"/>
              </w:rPr>
              <w:t>(</w:t>
            </w:r>
            <w:r w:rsidRPr="00C54F7F">
              <w:rPr>
                <w:rtl/>
              </w:rPr>
              <w:t xml:space="preserve">يرجى إرفاق </w:t>
            </w:r>
            <w:r w:rsidR="0065219D">
              <w:rPr>
                <w:rFonts w:hint="cs"/>
                <w:rtl/>
              </w:rPr>
              <w:t>ال</w:t>
            </w:r>
            <w:r w:rsidR="003C0728">
              <w:rPr>
                <w:rFonts w:hint="cs"/>
                <w:rtl/>
              </w:rPr>
              <w:t xml:space="preserve">وثائق </w:t>
            </w:r>
            <w:r w:rsidR="0065219D">
              <w:rPr>
                <w:rFonts w:hint="cs"/>
                <w:rtl/>
              </w:rPr>
              <w:t>ال</w:t>
            </w:r>
            <w:r w:rsidR="003C0728">
              <w:rPr>
                <w:rFonts w:hint="cs"/>
                <w:rtl/>
              </w:rPr>
              <w:t>داعمة</w:t>
            </w:r>
            <w:r w:rsidRPr="00C54F7F">
              <w:rPr>
                <w:rtl/>
                <w:lang w:bidi="ar"/>
              </w:rPr>
              <w:t>)</w:t>
            </w:r>
          </w:p>
        </w:tc>
      </w:tr>
      <w:tr w:rsidR="00CB6159" w:rsidRPr="00C54F7F" w:rsidTr="001443D3">
        <w:trPr>
          <w:cantSplit/>
          <w:trHeight w:val="159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59" w:rsidRPr="00C54F7F" w:rsidRDefault="00CB6159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  <w:p w:rsidR="00451C8F" w:rsidRDefault="008F5654" w:rsidP="00451C8F">
            <w:pPr>
              <w:bidi/>
              <w:spacing w:before="60"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separate"/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end"/>
            </w:r>
          </w:p>
          <w:p w:rsidR="00C509DA" w:rsidRDefault="00C509DA" w:rsidP="00C509DA">
            <w:pPr>
              <w:bidi/>
              <w:spacing w:before="60"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</w:p>
          <w:p w:rsidR="00C509DA" w:rsidRDefault="00C509DA" w:rsidP="00C509DA">
            <w:pPr>
              <w:bidi/>
              <w:spacing w:before="60"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</w:p>
          <w:p w:rsidR="00C509DA" w:rsidRDefault="00C509DA" w:rsidP="00C509DA">
            <w:pPr>
              <w:bidi/>
              <w:spacing w:before="60"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</w:p>
          <w:p w:rsidR="00C509DA" w:rsidRDefault="00C509DA" w:rsidP="00C509DA">
            <w:pPr>
              <w:bidi/>
              <w:spacing w:before="60"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</w:p>
          <w:p w:rsidR="00C509DA" w:rsidRPr="00294AC8" w:rsidRDefault="00C509DA" w:rsidP="00C509DA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  <w:lang w:val="en-US"/>
              </w:rPr>
            </w:pPr>
          </w:p>
        </w:tc>
      </w:tr>
      <w:tr w:rsidR="00CD6DA1" w:rsidRPr="00C54F7F" w:rsidTr="00056EA4">
        <w:trPr>
          <w:cantSplit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6DA1" w:rsidRPr="00C54F7F" w:rsidRDefault="00ED50F2" w:rsidP="0051700B">
            <w:pPr>
              <w:pStyle w:val="Header"/>
              <w:numPr>
                <w:ilvl w:val="0"/>
                <w:numId w:val="30"/>
              </w:numPr>
            </w:pPr>
            <w:r w:rsidRPr="00C54F7F">
              <w:rPr>
                <w:lang w:bidi="ar"/>
              </w:rPr>
              <w:sym w:font="Symbol" w:char="F0D8"/>
            </w:r>
            <w:r w:rsidRPr="00C54F7F">
              <w:rPr>
                <w:rtl/>
                <w:lang w:bidi="ar"/>
              </w:rPr>
              <w:t xml:space="preserve"> </w:t>
            </w:r>
            <w:r w:rsidR="003C0728">
              <w:rPr>
                <w:rFonts w:hint="cs"/>
                <w:rtl/>
              </w:rPr>
              <w:t>الاستثناءات</w:t>
            </w:r>
            <w:r w:rsidR="003C0728">
              <w:rPr>
                <w:rFonts w:hint="cs"/>
                <w:rtl/>
                <w:lang w:bidi="ar"/>
              </w:rPr>
              <w:t>:</w:t>
            </w:r>
            <w:r w:rsidRPr="00C54F7F">
              <w:rPr>
                <w:rtl/>
              </w:rPr>
              <w:t xml:space="preserve"> هل هناك أي أنشطة محلية غير مدرجة ضمن نطاق الشهادة؟ </w:t>
            </w:r>
            <w:r w:rsidR="003C0728">
              <w:rPr>
                <w:rFonts w:hint="cs"/>
                <w:rtl/>
              </w:rPr>
              <w:t>في حال الإجابة بنعم، يرجى وصف الاستثناءات</w:t>
            </w:r>
            <w:r w:rsidR="003C0728">
              <w:rPr>
                <w:rFonts w:hint="cs"/>
                <w:rtl/>
                <w:lang w:bidi="ar"/>
              </w:rPr>
              <w:t>:</w:t>
            </w:r>
          </w:p>
        </w:tc>
      </w:tr>
      <w:tr w:rsidR="00952B41" w:rsidRPr="00C54F7F" w:rsidTr="001443D3">
        <w:trPr>
          <w:cantSplit/>
          <w:trHeight w:val="1579"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41" w:rsidRDefault="008F5654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52B4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separate"/>
            </w:r>
            <w:r w:rsidR="00952B4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952B4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952B4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952B4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952B4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end"/>
            </w: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lang w:bidi="ar-SA"/>
              </w:rPr>
            </w:pPr>
          </w:p>
          <w:p w:rsidR="00C509DA" w:rsidRDefault="00C509DA" w:rsidP="00C509DA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P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</w:tc>
      </w:tr>
      <w:tr w:rsidR="005A2559" w:rsidRPr="00C54F7F" w:rsidTr="00056EA4">
        <w:trPr>
          <w:cantSplit/>
          <w:trHeight w:val="70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A2559" w:rsidRPr="0065219D" w:rsidRDefault="00ED50F2" w:rsidP="0051700B">
            <w:pPr>
              <w:pStyle w:val="Header"/>
              <w:numPr>
                <w:ilvl w:val="0"/>
                <w:numId w:val="30"/>
              </w:numPr>
            </w:pPr>
            <w:r w:rsidRPr="00C54F7F">
              <w:rPr>
                <w:lang w:bidi="ar"/>
              </w:rPr>
              <w:sym w:font="Symbol" w:char="F0D8"/>
            </w:r>
            <w:r w:rsidRPr="0065219D">
              <w:rPr>
                <w:rtl/>
              </w:rPr>
              <w:t xml:space="preserve"> إعطاء التفاصيل إذا كان هناك أي عمليات أو خدمات </w:t>
            </w:r>
            <w:r w:rsidR="003C0728" w:rsidRPr="0065219D">
              <w:rPr>
                <w:rFonts w:hint="cs"/>
                <w:rtl/>
              </w:rPr>
              <w:t>خاصة</w:t>
            </w:r>
            <w:r w:rsidRPr="0065219D">
              <w:rPr>
                <w:rtl/>
                <w:lang w:bidi="ar"/>
              </w:rPr>
              <w:t xml:space="preserve"> </w:t>
            </w:r>
            <w:r w:rsidR="003C0728" w:rsidRPr="0065219D">
              <w:rPr>
                <w:rFonts w:hint="cs"/>
                <w:rtl/>
              </w:rPr>
              <w:t xml:space="preserve">تنفذ من قبل </w:t>
            </w:r>
            <w:r w:rsidR="00294AC8" w:rsidRPr="0065219D">
              <w:rPr>
                <w:rFonts w:hint="cs"/>
                <w:rtl/>
              </w:rPr>
              <w:t>جهة متعاقدة</w:t>
            </w:r>
            <w:r w:rsidRPr="0065219D">
              <w:rPr>
                <w:rtl/>
                <w:lang w:bidi="ar"/>
              </w:rPr>
              <w:t xml:space="preserve"> (</w:t>
            </w:r>
            <w:r w:rsidR="007673A8">
              <w:rPr>
                <w:rFonts w:hint="cs"/>
                <w:rtl/>
              </w:rPr>
              <w:t>الاستعانة بمصادر خارجية</w:t>
            </w:r>
            <w:r w:rsidRPr="0065219D">
              <w:rPr>
                <w:rtl/>
                <w:lang w:bidi="ar"/>
              </w:rPr>
              <w:t>).</w:t>
            </w:r>
          </w:p>
        </w:tc>
      </w:tr>
      <w:tr w:rsidR="00CB6159" w:rsidRPr="00C54F7F" w:rsidTr="00D42680">
        <w:trPr>
          <w:cantSplit/>
          <w:trHeight w:val="994"/>
        </w:trPr>
        <w:tc>
          <w:tcPr>
            <w:tcW w:w="9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A1" w:rsidRPr="00C54F7F" w:rsidRDefault="008F5654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B6159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="00584B85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> </w:t>
            </w:r>
            <w:r w:rsidR="00584B85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> </w:t>
            </w:r>
            <w:r w:rsidR="00584B85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> </w:t>
            </w:r>
            <w:r w:rsidR="00584B85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> </w:t>
            </w:r>
            <w:r w:rsidR="00584B85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  <w:p w:rsidR="00CD6DA1" w:rsidRPr="00C54F7F" w:rsidRDefault="00CD6DA1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  <w:p w:rsidR="00CD6DA1" w:rsidRPr="00C54F7F" w:rsidRDefault="00CD6DA1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5A2559" w:rsidRPr="00C54F7F" w:rsidTr="00D42680">
        <w:trPr>
          <w:cantSplit/>
          <w:trHeight w:val="553"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80" w:rsidRPr="0065219D" w:rsidRDefault="00D42680" w:rsidP="0065219D">
            <w:pPr>
              <w:bidi/>
              <w:rPr>
                <w:rFonts w:ascii="Sakkal Majalla" w:hAnsi="Sakkal Majalla"/>
                <w:b/>
                <w:sz w:val="22"/>
                <w:szCs w:val="22"/>
                <w:cs/>
              </w:rPr>
            </w:pPr>
          </w:p>
        </w:tc>
      </w:tr>
      <w:tr w:rsidR="00D42680" w:rsidRPr="00C54F7F" w:rsidTr="00D42680">
        <w:trPr>
          <w:cantSplit/>
          <w:trHeight w:val="63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2680" w:rsidRPr="00C54F7F" w:rsidRDefault="00ED50F2" w:rsidP="00C54F7F">
            <w:pPr>
              <w:pStyle w:val="ListParagraph"/>
              <w:numPr>
                <w:ilvl w:val="0"/>
                <w:numId w:val="30"/>
              </w:numPr>
              <w:bidi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إ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ﻋ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ط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ﺎ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ء </w:t>
            </w:r>
            <w:proofErr w:type="spellStart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ﺗﻔﺎﺻﯾ</w:t>
            </w:r>
            <w:proofErr w:type="spellEnd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ل إذا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ﺗ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م </w:t>
            </w:r>
            <w:proofErr w:type="spellStart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ﺗﻘ</w:t>
            </w:r>
            <w:proofErr w:type="spellEnd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د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ﯾ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م أي ا</w:t>
            </w:r>
            <w:proofErr w:type="spellStart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ﺳﺗﺷﺎ</w:t>
            </w:r>
            <w:proofErr w:type="spellEnd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رات </w:t>
            </w:r>
            <w:proofErr w:type="spellStart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ﺗﺗﻌﻟ</w:t>
            </w:r>
            <w:proofErr w:type="spellEnd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ق </w:t>
            </w:r>
            <w:proofErr w:type="spellStart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ﺑﻧ</w:t>
            </w:r>
            <w:proofErr w:type="spellEnd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ظ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ﺎ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م ا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ﻹ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دارة ا</w:t>
            </w:r>
            <w:proofErr w:type="spellStart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ﻟﻣﻌﺗﻣ</w:t>
            </w:r>
            <w:proofErr w:type="spellEnd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د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.</w:t>
            </w:r>
          </w:p>
        </w:tc>
      </w:tr>
      <w:tr w:rsidR="005A2559" w:rsidRPr="00C54F7F" w:rsidTr="00056EA4">
        <w:trPr>
          <w:cantSplit/>
          <w:trHeight w:val="63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9" w:rsidRPr="00C54F7F" w:rsidRDefault="008F5654" w:rsidP="00C54F7F">
            <w:pPr>
              <w:pStyle w:val="Heading1"/>
              <w:numPr>
                <w:ilvl w:val="0"/>
                <w:numId w:val="0"/>
              </w:numPr>
              <w:bidi/>
              <w:spacing w:before="120"/>
              <w:ind w:left="578" w:hanging="578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A2559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="005A2559"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="005A2559"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="005A2559"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="005A2559"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="005A2559"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  <w:p w:rsidR="005A2559" w:rsidRPr="00C54F7F" w:rsidRDefault="005A2559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:rsidR="00CB6159" w:rsidRPr="00C54F7F" w:rsidRDefault="00CB6159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5A2559" w:rsidRPr="00C54F7F" w:rsidRDefault="005A2559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B34E98" w:rsidRPr="00C54F7F" w:rsidRDefault="00B34E98" w:rsidP="00C54F7F">
      <w:pPr>
        <w:bidi/>
        <w:rPr>
          <w:rFonts w:ascii="Sakkal Majalla" w:hAnsi="Sakkal Majalla" w:cs="Sakkal Majalla"/>
          <w:b/>
          <w:bCs/>
          <w:sz w:val="22"/>
          <w:szCs w:val="22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991D23" w:rsidRPr="00C54F7F" w:rsidTr="00DF692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 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D23" w:rsidRPr="00C54F7F" w:rsidRDefault="00991D23" w:rsidP="00EE38DD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cs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إجمالي عدد الموظفين </w:t>
            </w:r>
            <w:r w:rsidR="00721CAE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العاملين </w:t>
            </w:r>
            <w:r w:rsidR="00EE38DD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الرسميين </w:t>
            </w:r>
          </w:p>
        </w:tc>
      </w:tr>
      <w:tr w:rsidR="00991D23" w:rsidRPr="00C54F7F" w:rsidTr="00DF692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991D23" w:rsidRPr="00F355FA" w:rsidRDefault="00991D23" w:rsidP="00DF692C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Angsana New"/>
                <w:bCs/>
                <w:caps w:val="0"/>
                <w:color w:val="auto"/>
                <w:spacing w:val="0"/>
                <w:sz w:val="22"/>
                <w:szCs w:val="22"/>
                <w:cs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 </w:t>
            </w:r>
            <w:r w:rsidR="00F355FA" w:rsidRPr="00C54F7F">
              <w:rPr>
                <w:rFonts w:ascii="Sakkal Majalla" w:hAnsi="Sakkal Majalla" w:cs="Sakkal Majalla"/>
                <w:bCs/>
                <w:sz w:val="22"/>
                <w:szCs w:val="22"/>
              </w:rPr>
              <w:t xml:space="preserve">    </w:t>
            </w:r>
            <w:r w:rsidR="00F355FA" w:rsidRPr="00C54F7F">
              <w:rPr>
                <w:rFonts w:ascii="Sakkal Majalla" w:hAnsi="Sakkal Majalla" w:cs="Sakkal Majalla"/>
                <w:b w:val="0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355FA" w:rsidRPr="00C54F7F">
              <w:rPr>
                <w:rFonts w:ascii="Sakkal Majalla" w:hAnsi="Sakkal Majalla" w:cs="Sakkal Majalla"/>
                <w:bCs/>
                <w:sz w:val="22"/>
                <w:szCs w:val="22"/>
              </w:rPr>
              <w:instrText xml:space="preserve"> FORMTEXT </w:instrText>
            </w:r>
            <w:r w:rsidR="00F355FA" w:rsidRPr="00C54F7F">
              <w:rPr>
                <w:rFonts w:ascii="Sakkal Majalla" w:hAnsi="Sakkal Majalla" w:cs="Sakkal Majalla"/>
                <w:b w:val="0"/>
                <w:bCs/>
                <w:sz w:val="22"/>
                <w:szCs w:val="22"/>
              </w:rPr>
            </w:r>
            <w:r w:rsidR="00F355FA" w:rsidRPr="00C54F7F">
              <w:rPr>
                <w:rFonts w:ascii="Sakkal Majalla" w:hAnsi="Sakkal Majalla" w:cs="Sakkal Majalla"/>
                <w:b w:val="0"/>
                <w:bCs/>
                <w:sz w:val="22"/>
                <w:szCs w:val="22"/>
              </w:rPr>
              <w:fldChar w:fldCharType="separate"/>
            </w:r>
            <w:r w:rsidR="00F355FA" w:rsidRPr="00C54F7F">
              <w:rPr>
                <w:rFonts w:ascii="Sakkal Majalla" w:hAnsi="Sakkal Majalla" w:cs="Sakkal Majalla"/>
                <w:bCs/>
                <w:sz w:val="22"/>
                <w:szCs w:val="22"/>
              </w:rPr>
              <w:t> </w:t>
            </w:r>
            <w:r w:rsidR="00F355FA" w:rsidRPr="00C54F7F">
              <w:rPr>
                <w:rFonts w:ascii="Sakkal Majalla" w:hAnsi="Sakkal Majalla" w:cs="Sakkal Majalla"/>
                <w:bCs/>
                <w:sz w:val="22"/>
                <w:szCs w:val="22"/>
              </w:rPr>
              <w:t> </w:t>
            </w:r>
            <w:r w:rsidR="00F355FA" w:rsidRPr="00C54F7F">
              <w:rPr>
                <w:rFonts w:ascii="Sakkal Majalla" w:hAnsi="Sakkal Majalla" w:cs="Sakkal Majalla"/>
                <w:bCs/>
                <w:sz w:val="22"/>
                <w:szCs w:val="22"/>
              </w:rPr>
              <w:t> </w:t>
            </w:r>
            <w:r w:rsidR="00F355FA" w:rsidRPr="00C54F7F">
              <w:rPr>
                <w:rFonts w:ascii="Sakkal Majalla" w:hAnsi="Sakkal Majalla" w:cs="Sakkal Majalla"/>
                <w:bCs/>
                <w:sz w:val="22"/>
                <w:szCs w:val="22"/>
              </w:rPr>
              <w:t> </w:t>
            </w:r>
            <w:r w:rsidR="00F355FA" w:rsidRPr="00C54F7F">
              <w:rPr>
                <w:rFonts w:ascii="Sakkal Majalla" w:hAnsi="Sakkal Majalla" w:cs="Sakkal Majalla"/>
                <w:bCs/>
                <w:sz w:val="22"/>
                <w:szCs w:val="22"/>
              </w:rPr>
              <w:t> </w:t>
            </w:r>
            <w:r w:rsidR="00F355FA" w:rsidRPr="00C54F7F">
              <w:rPr>
                <w:rFonts w:ascii="Sakkal Majalla" w:hAnsi="Sakkal Majalla" w:cs="Sakkal Majalla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D23" w:rsidRPr="00DF692C" w:rsidRDefault="00EE38DD" w:rsidP="00DF692C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اجمالي عدد الموظفين المتعاقدين </w:t>
            </w:r>
          </w:p>
        </w:tc>
      </w:tr>
      <w:tr w:rsidR="00991D23" w:rsidRPr="00C54F7F" w:rsidTr="00DF692C">
        <w:trPr>
          <w:cantSplit/>
          <w:trHeight w:val="124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991D23" w:rsidRPr="00C54F7F" w:rsidTr="003C0728">
              <w:tc>
                <w:tcPr>
                  <w:tcW w:w="492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</w:tcPr>
                <w:p w:rsidR="00991D23" w:rsidRPr="00C54F7F" w:rsidRDefault="00157607" w:rsidP="00157607">
                  <w:pPr>
                    <w:tabs>
                      <w:tab w:val="left" w:pos="5726"/>
                    </w:tabs>
                    <w:bidi/>
                    <w:spacing w:before="60"/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pPr>
                  <w:r w:rsidRPr="00157607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  <w:lang w:bidi="ar-SA"/>
                    </w:rPr>
                    <w:t xml:space="preserve">    </w:t>
                  </w:r>
                  <w:r w:rsidRPr="00C54F7F">
                    <w:rPr>
                      <w:rFonts w:ascii="Sakkal Majalla" w:hAnsi="Sakkal Majalla" w:cs="Sakkal Majalla"/>
                      <w:bCs/>
                      <w:sz w:val="22"/>
                      <w:szCs w:val="22"/>
                    </w:rPr>
                    <w:t xml:space="preserve">  </w:t>
                  </w:r>
                  <w:r w:rsidR="00F355FA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355FA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F355FA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F355FA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r>
                  <w:r w:rsidR="00F355FA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F355FA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F355FA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F355FA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F355FA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F355FA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F355FA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91D23" w:rsidRPr="00C54F7F" w:rsidTr="003C0728">
              <w:tc>
                <w:tcPr>
                  <w:tcW w:w="492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</w:tcPr>
                <w:p w:rsidR="00991D23" w:rsidRPr="00DF692C" w:rsidRDefault="00991D23" w:rsidP="00F355FA">
                  <w:pPr>
                    <w:bidi/>
                    <w:spacing w:before="60"/>
                    <w:jc w:val="center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  <w:lang w:val="en-US" w:bidi="ar-SA"/>
                    </w:rPr>
                  </w:pP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D23" w:rsidRPr="00C54F7F" w:rsidRDefault="00EE38DD" w:rsidP="00157607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عدد الشهادات </w:t>
            </w:r>
            <w:r w:rsidR="00157607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الممنوحة </w:t>
            </w:r>
            <w:r w:rsidR="00157607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لكل</w:t>
            </w:r>
            <w:r w:rsidR="00744943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سنه </w:t>
            </w:r>
            <w:r w:rsidR="00157607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                          </w:t>
            </w:r>
            <w:r w:rsidR="00157607" w:rsidRPr="00157607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</w:t>
            </w:r>
            <w:r w:rsidR="00157607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</w:t>
            </w:r>
            <w:r w:rsidR="00157607" w:rsidRPr="00157607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   </w:t>
            </w:r>
            <w:r w:rsidR="00157607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         </w:t>
            </w:r>
          </w:p>
          <w:p w:rsidR="00991D23" w:rsidRPr="00DF692C" w:rsidRDefault="00EE38DD" w:rsidP="003A5183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 xml:space="preserve">ماهي البلدان التي </w:t>
            </w:r>
            <w:r w:rsidR="00134DD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يتم تغطيتها من قبل الجهة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77"/>
        <w:bidiVisual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8C229B" w:rsidTr="008C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tcW w:w="10075" w:type="dxa"/>
          </w:tcPr>
          <w:p w:rsidR="008C229B" w:rsidRDefault="008C229B" w:rsidP="00EF4DAE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  <w:r w:rsidRPr="00EF4DAE">
              <w:rPr>
                <w:rFonts w:ascii="Sakkal Majalla" w:hAnsi="Sakkal Majalla" w:cs="Sakkal Majalla"/>
                <w:bCs/>
                <w:caps/>
                <w:color w:val="auto"/>
                <w:sz w:val="22"/>
                <w:szCs w:val="22"/>
                <w:rtl/>
                <w:lang w:bidi="ar-SA"/>
              </w:rPr>
              <w:t xml:space="preserve">إجمالي </w:t>
            </w:r>
            <w:r w:rsidRPr="00EF4DAE">
              <w:rPr>
                <w:rFonts w:ascii="Sakkal Majalla" w:hAnsi="Sakkal Majalla" w:cs="Sakkal Majalla" w:hint="cs"/>
                <w:bCs/>
                <w:caps/>
                <w:color w:val="auto"/>
                <w:sz w:val="22"/>
                <w:szCs w:val="22"/>
                <w:rtl/>
                <w:lang w:bidi="ar-SA"/>
              </w:rPr>
              <w:t>الإيرادات</w:t>
            </w:r>
            <w:r w:rsidRPr="00EF4DAE">
              <w:rPr>
                <w:rFonts w:ascii="Sakkal Majalla" w:hAnsi="Sakkal Majalla" w:cs="Sakkal Majalla"/>
                <w:bCs/>
                <w:caps/>
                <w:color w:val="auto"/>
                <w:sz w:val="22"/>
                <w:szCs w:val="22"/>
                <w:rtl/>
                <w:lang w:bidi="ar-SA"/>
              </w:rPr>
              <w:t xml:space="preserve"> السنوية</w:t>
            </w:r>
            <w:r w:rsidRPr="00EF4DAE">
              <w:rPr>
                <w:rFonts w:ascii="Sakkal Majalla" w:hAnsi="Sakkal Majalla" w:cs="Sakkal Majalla" w:hint="cs"/>
                <w:bCs/>
                <w:caps/>
                <w:color w:val="auto"/>
                <w:sz w:val="22"/>
                <w:szCs w:val="22"/>
                <w:rtl/>
                <w:lang w:bidi="ar-SA"/>
              </w:rPr>
              <w:t xml:space="preserve"> من اصدار الشهادات </w:t>
            </w:r>
            <w:r w:rsidRPr="00EF4DAE">
              <w:rPr>
                <w:rFonts w:ascii="Sakkal Majalla" w:hAnsi="Sakkal Majalla" w:cs="Sakkal Majalla"/>
                <w:bCs/>
                <w:caps/>
                <w:color w:val="auto"/>
                <w:sz w:val="22"/>
                <w:szCs w:val="22"/>
                <w:rtl/>
                <w:lang w:bidi="ar-SA"/>
              </w:rPr>
              <w:t xml:space="preserve">  </w:t>
            </w:r>
          </w:p>
        </w:tc>
      </w:tr>
      <w:tr w:rsidR="00EF4DAE" w:rsidTr="00094B25">
        <w:trPr>
          <w:trHeight w:val="516"/>
        </w:trPr>
        <w:tc>
          <w:tcPr>
            <w:tcW w:w="10075" w:type="dxa"/>
          </w:tcPr>
          <w:p w:rsidR="00EF4DAE" w:rsidRDefault="00EF4DAE" w:rsidP="008C229B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</w:p>
        </w:tc>
      </w:tr>
    </w:tbl>
    <w:p w:rsidR="00A03A34" w:rsidRDefault="00A03A34" w:rsidP="008C229B">
      <w:pPr>
        <w:framePr w:hSpace="180" w:wrap="around" w:vAnchor="text" w:hAnchor="margin" w:y="177"/>
        <w:bidi/>
        <w:rPr>
          <w:rFonts w:ascii="Sakkal Majalla" w:hAnsi="Sakkal Majalla" w:cs="Sakkal Majalla"/>
          <w:sz w:val="22"/>
          <w:szCs w:val="22"/>
          <w:rtl/>
          <w:lang w:bidi="ar-SA"/>
        </w:rPr>
      </w:pPr>
    </w:p>
    <w:p w:rsidR="00386F85" w:rsidRPr="00C54F7F" w:rsidRDefault="00386F85" w:rsidP="00386F85">
      <w:pPr>
        <w:bidi/>
        <w:rPr>
          <w:rFonts w:ascii="Sakkal Majalla" w:hAnsi="Sakkal Majalla" w:cs="Sakkal Majalla"/>
          <w:b/>
          <w:bCs/>
          <w:sz w:val="22"/>
          <w:szCs w:val="22"/>
          <w:lang w:val="fr-FR"/>
        </w:rPr>
      </w:pPr>
    </w:p>
    <w:p w:rsidR="00161334" w:rsidRPr="00C54F7F" w:rsidRDefault="00161334" w:rsidP="00C54F7F">
      <w:pPr>
        <w:bidi/>
        <w:rPr>
          <w:rFonts w:ascii="Sakkal Majalla" w:hAnsi="Sakkal Majalla" w:cs="Sakkal Majalla"/>
          <w:b/>
          <w:bCs/>
          <w:sz w:val="22"/>
          <w:szCs w:val="22"/>
          <w:lang w:val="fr-FR"/>
        </w:rPr>
      </w:pPr>
    </w:p>
    <w:p w:rsidR="00161334" w:rsidRPr="00C54F7F" w:rsidRDefault="00547186" w:rsidP="00EF4DAE">
      <w:pPr>
        <w:bidi/>
        <w:rPr>
          <w:rFonts w:ascii="Sakkal Majalla" w:hAnsi="Sakkal Majalla" w:cs="Sakkal Majalla"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 xml:space="preserve">القسم </w:t>
      </w:r>
      <w:r w:rsidR="00EF4DAE">
        <w:rPr>
          <w:rFonts w:ascii="Sakkal Majalla" w:hAnsi="Sakkal Majalla" w:cs="Sakkal Majalla"/>
          <w:b/>
          <w:bCs/>
          <w:sz w:val="22"/>
          <w:szCs w:val="22"/>
          <w:lang w:bidi="ar-SA"/>
        </w:rPr>
        <w:t>4</w:t>
      </w: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. العمليات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161334" w:rsidRPr="00C54F7F" w:rsidTr="00161334">
        <w:trPr>
          <w:trHeight w:val="680"/>
        </w:trPr>
        <w:tc>
          <w:tcPr>
            <w:tcW w:w="10170" w:type="dxa"/>
            <w:shd w:val="clear" w:color="auto" w:fill="EEECE1" w:themeFill="background2"/>
            <w:vAlign w:val="center"/>
          </w:tcPr>
          <w:p w:rsidR="00161334" w:rsidRPr="00C54F7F" w:rsidRDefault="00161334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  <w:p w:rsidR="00F37530" w:rsidRDefault="00386F85" w:rsidP="00CE2F6A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</w:pPr>
            <w:r w:rsidRPr="00D14C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US" w:bidi="ar-SA"/>
              </w:rPr>
              <w:t xml:space="preserve">يرجى تقديم </w:t>
            </w:r>
            <w:r w:rsidRPr="00D14C1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 xml:space="preserve">لمحة </w:t>
            </w:r>
            <w:r w:rsidR="00547186" w:rsidRPr="00D14C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US" w:bidi="ar-SA"/>
              </w:rPr>
              <w:t xml:space="preserve">موجزة عن العمليات الخاصة </w:t>
            </w:r>
            <w:r w:rsidR="00F37530" w:rsidRPr="00D14C1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>بالجهة،</w:t>
            </w:r>
            <w:r w:rsidR="00547186" w:rsidRPr="00D14C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US" w:bidi="ar-SA"/>
              </w:rPr>
              <w:t xml:space="preserve"> حتى نتمكن من تقديم عرض </w:t>
            </w:r>
            <w:r w:rsidRPr="00D14C1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>سعر دقيق</w:t>
            </w:r>
            <w:r w:rsidR="00547186" w:rsidRPr="00D14C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US" w:bidi="ar-SA"/>
              </w:rPr>
              <w:t xml:space="preserve">. يرجى </w:t>
            </w:r>
            <w:r w:rsidR="00CE2F6A" w:rsidRPr="00D14C1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>إرفاق</w:t>
            </w:r>
            <w:r w:rsidR="00CE2F6A" w:rsidRPr="00D14C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US" w:bidi="ar-SA"/>
              </w:rPr>
              <w:t xml:space="preserve"> </w:t>
            </w:r>
            <w:r w:rsidRPr="00D14C1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 xml:space="preserve">مخطط العمليات لكل </w:t>
            </w:r>
            <w:r w:rsidR="00CE2F6A" w:rsidRPr="00D14C1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 xml:space="preserve">عملية </w:t>
            </w:r>
            <w:r w:rsidR="008C229B" w:rsidRPr="00D14C1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>تدقيق</w:t>
            </w:r>
            <w:r w:rsidR="00F37530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>:</w:t>
            </w:r>
          </w:p>
          <w:p w:rsidR="00547186" w:rsidRPr="00C54F7F" w:rsidRDefault="00F37530" w:rsidP="00AE332D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 </w:t>
            </w:r>
          </w:p>
          <w:p w:rsidR="00547186" w:rsidRPr="00C54F7F" w:rsidRDefault="00547186" w:rsidP="008C229B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</w:tr>
    </w:tbl>
    <w:p w:rsidR="00161334" w:rsidRPr="00CE2F6A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161334" w:rsidRPr="00C54F7F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EE2992" w:rsidRPr="00C54F7F" w:rsidRDefault="00EE2992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292434" w:rsidRDefault="00292434" w:rsidP="00EF4DAE">
      <w:pPr>
        <w:bidi/>
        <w:rPr>
          <w:rFonts w:ascii="Sakkal Majalla" w:hAnsi="Sakkal Majalla" w:cs="Sakkal Majalla"/>
          <w:sz w:val="22"/>
          <w:szCs w:val="22"/>
          <w:rtl/>
          <w:lang w:bidi="ar-SA"/>
        </w:rPr>
      </w:pPr>
      <w:r w:rsidRPr="00FC5719">
        <w:rPr>
          <w:rFonts w:ascii="Sakkal Majalla" w:hAnsi="Sakkal Majalla" w:cs="Sakkal Majalla" w:hint="cs"/>
          <w:b/>
          <w:bCs/>
          <w:sz w:val="22"/>
          <w:szCs w:val="22"/>
          <w:rtl/>
          <w:lang w:val="en-US" w:bidi="ar-SA"/>
        </w:rPr>
        <w:t xml:space="preserve">القسم </w:t>
      </w:r>
      <w:r w:rsidR="00EF4DAE">
        <w:rPr>
          <w:rFonts w:ascii="Sakkal Majalla" w:hAnsi="Sakkal Majalla" w:cs="Sakkal Majalla"/>
          <w:b/>
          <w:bCs/>
          <w:sz w:val="22"/>
          <w:szCs w:val="22"/>
          <w:lang w:val="en-US" w:bidi="ar-SA"/>
        </w:rPr>
        <w:t>5</w:t>
      </w:r>
      <w:r w:rsidRPr="00FC5719">
        <w:rPr>
          <w:rFonts w:ascii="Sakkal Majalla" w:hAnsi="Sakkal Majalla" w:cs="Sakkal Majalla" w:hint="cs"/>
          <w:b/>
          <w:bCs/>
          <w:sz w:val="22"/>
          <w:szCs w:val="22"/>
          <w:rtl/>
          <w:lang w:val="en-US" w:bidi="ar-SA"/>
        </w:rPr>
        <w:t>. التكاليف</w:t>
      </w:r>
      <w:r>
        <w:rPr>
          <w:rFonts w:ascii="Sakkal Majalla" w:hAnsi="Sakkal Majalla" w:cs="Sakkal Majalla" w:hint="cs"/>
          <w:sz w:val="22"/>
          <w:szCs w:val="22"/>
          <w:rtl/>
          <w:lang w:bidi="ar-SA"/>
        </w:rPr>
        <w:t xml:space="preserve"> 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394"/>
      </w:tblGrid>
      <w:tr w:rsidR="00292434" w:rsidRPr="00C54F7F" w:rsidTr="006236F6">
        <w:trPr>
          <w:trHeight w:val="924"/>
        </w:trPr>
        <w:tc>
          <w:tcPr>
            <w:tcW w:w="3776" w:type="dxa"/>
            <w:shd w:val="clear" w:color="auto" w:fill="EEECE1" w:themeFill="background2"/>
            <w:vAlign w:val="center"/>
          </w:tcPr>
          <w:p w:rsidR="00292434" w:rsidRPr="00C54F7F" w:rsidRDefault="00292434" w:rsidP="003A5183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Cs/>
                <w:sz w:val="22"/>
                <w:szCs w:val="22"/>
                <w:rtl/>
                <w:lang w:val="en-US" w:bidi="ar-SA"/>
              </w:rPr>
            </w:pPr>
            <w:r>
              <w:rPr>
                <w:rFonts w:ascii="Sakkal Majalla" w:hAnsi="Sakkal Majalla" w:cs="Sakkal Majalla" w:hint="cs"/>
                <w:bCs/>
                <w:sz w:val="22"/>
                <w:szCs w:val="22"/>
                <w:rtl/>
                <w:lang w:val="en-US" w:bidi="ar-SA"/>
              </w:rPr>
              <w:t xml:space="preserve">في حالة الاعتذار عن القيام بالترتيبات سيتم إضافة تكاليف </w:t>
            </w:r>
            <w:r w:rsidR="002A507B">
              <w:rPr>
                <w:rFonts w:ascii="Sakkal Majalla" w:hAnsi="Sakkal Majalla" w:cs="Sakkal Majalla" w:hint="cs"/>
                <w:bCs/>
                <w:sz w:val="22"/>
                <w:szCs w:val="22"/>
                <w:rtl/>
                <w:lang w:val="en-US" w:bidi="ar-SA"/>
              </w:rPr>
              <w:t>ال</w:t>
            </w:r>
            <w:r>
              <w:rPr>
                <w:rFonts w:ascii="Sakkal Majalla" w:hAnsi="Sakkal Majalla" w:cs="Sakkal Majalla" w:hint="cs"/>
                <w:bCs/>
                <w:sz w:val="22"/>
                <w:szCs w:val="22"/>
                <w:rtl/>
                <w:lang w:val="en-US" w:bidi="ar-SA"/>
              </w:rPr>
              <w:t xml:space="preserve">زيارة الى العرض المالي بالإضافة الى 20% رسوم خدمات على قيمة فاتورة </w:t>
            </w:r>
            <w:r w:rsidR="0011624E">
              <w:rPr>
                <w:rFonts w:ascii="Sakkal Majalla" w:hAnsi="Sakkal Majalla" w:cs="Sakkal Majalla" w:hint="cs"/>
                <w:bCs/>
                <w:sz w:val="22"/>
                <w:szCs w:val="22"/>
                <w:rtl/>
                <w:lang w:val="en-US" w:bidi="ar-SA"/>
              </w:rPr>
              <w:t>العميل.</w:t>
            </w:r>
            <w:r>
              <w:rPr>
                <w:rFonts w:ascii="Sakkal Majalla" w:hAnsi="Sakkal Majalla" w:cs="Sakkal Majalla" w:hint="cs"/>
                <w:bCs/>
                <w:sz w:val="22"/>
                <w:szCs w:val="22"/>
                <w:rtl/>
                <w:lang w:val="en-US" w:bidi="ar-SA"/>
              </w:rPr>
              <w:t xml:space="preserve"> 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292434" w:rsidRPr="007C0C43" w:rsidRDefault="00292434" w:rsidP="007C0C43">
            <w:pPr>
              <w:bidi/>
              <w:rPr>
                <w:rFonts w:ascii="Sakkal Majalla" w:hAnsi="Sakkal Majalla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Sakkal Majalla" w:hAnsi="Sakkal Majalla" w:cs="Sakkal Majalla" w:hint="cs"/>
                <w:bCs/>
                <w:i/>
                <w:sz w:val="22"/>
                <w:szCs w:val="22"/>
                <w:rtl/>
                <w:lang w:val="en-US" w:bidi="ar-SA"/>
              </w:rPr>
              <w:t xml:space="preserve">تكاليف زيارة الفريق </w:t>
            </w:r>
            <w:r w:rsidR="00157607">
              <w:rPr>
                <w:rFonts w:ascii="Sakkal Majalla" w:hAnsi="Sakkal Majalla" w:cs="Sakkal Majalla" w:hint="cs"/>
                <w:bCs/>
                <w:i/>
                <w:sz w:val="22"/>
                <w:szCs w:val="22"/>
                <w:rtl/>
                <w:lang w:val="en-US" w:bidi="ar-SA"/>
              </w:rPr>
              <w:t>الفني:</w:t>
            </w:r>
          </w:p>
          <w:p w:rsidR="00292434" w:rsidRDefault="00292434" w:rsidP="006236F6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US" w:bidi="ar-SA"/>
              </w:rPr>
            </w:pPr>
          </w:p>
          <w:p w:rsidR="00292434" w:rsidRDefault="00292434" w:rsidP="003A5183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US"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 xml:space="preserve">هل ستقوم </w:t>
            </w:r>
            <w:r w:rsidR="002A507B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 xml:space="preserve">الجهة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 xml:space="preserve">بتوفير الترتيبات </w:t>
            </w:r>
            <w:r w:rsidR="002A507B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 xml:space="preserve">الخاصة </w:t>
            </w:r>
            <w:r w:rsidR="0011624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>بالزيارة؟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 xml:space="preserve"> </w:t>
            </w:r>
          </w:p>
          <w:p w:rsidR="00292434" w:rsidRDefault="00292434" w:rsidP="006236F6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sz w:val="22"/>
                <w:szCs w:val="22"/>
                <w:rtl/>
                <w:lang w:bidi="ar-SA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  <w:lang w:bidi="ar-SA"/>
              </w:rPr>
              <w:t xml:space="preserve">نعم    </w:t>
            </w:r>
          </w:p>
          <w:p w:rsidR="00292434" w:rsidRDefault="00292434" w:rsidP="006236F6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sz w:val="22"/>
                <w:szCs w:val="22"/>
                <w:rtl/>
                <w:lang w:bidi="ar-SA"/>
              </w:rPr>
            </w:pPr>
          </w:p>
          <w:p w:rsidR="00292434" w:rsidRPr="00C54F7F" w:rsidRDefault="00292434" w:rsidP="006236F6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  <w:lang w:bidi="ar-SA"/>
              </w:rPr>
              <w:t xml:space="preserve"> لا </w:t>
            </w:r>
          </w:p>
          <w:p w:rsidR="00292434" w:rsidRPr="00C54F7F" w:rsidRDefault="00292434" w:rsidP="006236F6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73588F" w:rsidRDefault="0073588F" w:rsidP="00C509DA">
      <w:pPr>
        <w:spacing w:before="120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11624E" w:rsidRDefault="0011624E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11624E" w:rsidRDefault="0011624E" w:rsidP="0011624E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11624E" w:rsidRDefault="0011624E" w:rsidP="0011624E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11624E" w:rsidRDefault="0011624E" w:rsidP="0011624E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11624E" w:rsidRDefault="0011624E" w:rsidP="0011624E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4E64D8" w:rsidRDefault="004E64D8">
      <w:pPr>
        <w:spacing w:before="120"/>
        <w:ind w:left="709" w:hanging="709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  <w:r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br w:type="page"/>
      </w:r>
    </w:p>
    <w:p w:rsidR="0011624E" w:rsidRDefault="0011624E" w:rsidP="0011624E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547186" w:rsidRPr="00C54F7F" w:rsidRDefault="00547186" w:rsidP="0011624E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ملحق 1</w:t>
      </w:r>
    </w:p>
    <w:p w:rsidR="00547186" w:rsidRPr="00C54F7F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</w:p>
    <w:p w:rsidR="00547186" w:rsidRPr="00C54F7F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</w:p>
    <w:p w:rsidR="00547186" w:rsidRPr="00C54F7F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تصنيف فئات المنتجات / الخدمات الحلال</w:t>
      </w:r>
    </w:p>
    <w:p w:rsidR="00547186" w:rsidRPr="00C54F7F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</w:p>
    <w:p w:rsidR="00161334" w:rsidRPr="00C54F7F" w:rsidRDefault="00547186" w:rsidP="00CE2F6A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sz w:val="22"/>
          <w:szCs w:val="22"/>
        </w:rPr>
      </w:pPr>
      <w:r w:rsidRPr="00C509D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 xml:space="preserve">يرجى الإشارة إلى </w:t>
      </w:r>
      <w:r w:rsidR="00A95B5C" w:rsidRPr="00C509DA">
        <w:rPr>
          <w:rFonts w:ascii="Sakkal Majalla" w:hAnsi="Sakkal Majalla" w:cs="Sakkal Majalla" w:hint="eastAsia"/>
          <w:b/>
          <w:bCs/>
          <w:sz w:val="22"/>
          <w:szCs w:val="22"/>
          <w:rtl/>
          <w:lang w:bidi="ar-SA"/>
        </w:rPr>
        <w:t>فئات</w:t>
      </w:r>
      <w:r w:rsidR="00A95B5C" w:rsidRPr="00C509D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 xml:space="preserve"> </w:t>
      </w:r>
      <w:r w:rsidR="00386F85" w:rsidRPr="00C509DA">
        <w:rPr>
          <w:rFonts w:ascii="Sakkal Majalla" w:hAnsi="Sakkal Majalla" w:cs="Sakkal Majalla" w:hint="eastAsia"/>
          <w:b/>
          <w:bCs/>
          <w:sz w:val="22"/>
          <w:szCs w:val="22"/>
          <w:rtl/>
          <w:lang w:bidi="ar-SA"/>
        </w:rPr>
        <w:t>المنتجات</w:t>
      </w:r>
      <w:r w:rsidR="00386F85" w:rsidRPr="00C509D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 xml:space="preserve"> التي</w:t>
      </w:r>
      <w:r w:rsidR="003A5183" w:rsidRPr="00C509DA">
        <w:rPr>
          <w:rFonts w:ascii="Sakkal Majalla" w:hAnsi="Sakkal Majalla" w:cs="Sakkal Majalla" w:hint="cs"/>
          <w:b/>
          <w:bCs/>
          <w:sz w:val="22"/>
          <w:szCs w:val="22"/>
          <w:rtl/>
          <w:lang w:bidi="ar-SA"/>
        </w:rPr>
        <w:t xml:space="preserve"> تدخل ضمن المجال</w:t>
      </w:r>
    </w:p>
    <w:p w:rsidR="00161334" w:rsidRPr="00C54F7F" w:rsidRDefault="00161334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623"/>
        <w:gridCol w:w="4742"/>
        <w:gridCol w:w="1170"/>
      </w:tblGrid>
      <w:tr w:rsidR="00991D23" w:rsidRPr="00C54F7F" w:rsidTr="003C0728">
        <w:tc>
          <w:tcPr>
            <w:tcW w:w="1023" w:type="dxa"/>
            <w:shd w:val="clear" w:color="auto" w:fill="EEECE1" w:themeFill="background2"/>
            <w:vAlign w:val="center"/>
          </w:tcPr>
          <w:p w:rsidR="00991D23" w:rsidRPr="00B96A13" w:rsidRDefault="00B96A1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اختر</w:t>
            </w:r>
          </w:p>
        </w:tc>
        <w:tc>
          <w:tcPr>
            <w:tcW w:w="2623" w:type="dxa"/>
            <w:shd w:val="clear" w:color="auto" w:fill="EEECE1" w:themeFill="background2"/>
            <w:vAlign w:val="center"/>
          </w:tcPr>
          <w:p w:rsidR="00991D23" w:rsidRPr="00C54F7F" w:rsidRDefault="00B96A13" w:rsidP="00B96A13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أمثلة ع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 xml:space="preserve">ن المجالات 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91D23" w:rsidRPr="00C54F7F" w:rsidRDefault="00B96A13" w:rsidP="00B96A13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الفئات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  <w:p w:rsidR="00B96A13" w:rsidRPr="00C54F7F" w:rsidRDefault="00991D23" w:rsidP="00B96A13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ر</w:t>
            </w:r>
            <w:r w:rsidR="00B96A13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م</w:t>
            </w:r>
            <w:r w:rsidR="00B96A1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ز</w:t>
            </w:r>
            <w:r w:rsidR="00B96A13"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الفئة</w:t>
            </w:r>
          </w:p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</w:tr>
      <w:tr w:rsidR="00991D23" w:rsidRPr="00C54F7F" w:rsidTr="003C0728">
        <w:trPr>
          <w:trHeight w:val="908"/>
        </w:trPr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991D23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الحيوانات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: 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الأسماك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إنتاج البيض إنتاج الحليب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تربية النحل؛ صيد السمك؛ الصيد؛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 w:bidi="ar-IQ"/>
              </w:rPr>
            </w:pPr>
          </w:p>
        </w:tc>
        <w:tc>
          <w:tcPr>
            <w:tcW w:w="4742" w:type="dxa"/>
          </w:tcPr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الزراعة 1 (الحيوانات)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D23" w:rsidRPr="00B96A13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  <w:lang w:val="en-US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A</w:t>
            </w:r>
          </w:p>
        </w:tc>
      </w:tr>
      <w:tr w:rsidR="00991D23" w:rsidRPr="00C54F7F" w:rsidTr="003C0728"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991D23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الفواكه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خضروات؛ حبوب، التوابل، بستاني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منتجات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cs/>
                <w:lang w:val="en-US" w:bidi="ar-IQ"/>
              </w:rPr>
            </w:pP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الزراعة </w:t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2 (</w:t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نباتات</w:t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B</w:t>
            </w:r>
          </w:p>
        </w:tc>
      </w:tr>
      <w:tr w:rsidR="00991D23" w:rsidRPr="00C54F7F" w:rsidTr="004E64D8">
        <w:trPr>
          <w:trHeight w:val="1093"/>
        </w:trPr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يشمل جميع الأنشطة بعد الزراعة ، على سبيل المثال </w:t>
            </w:r>
            <w:proofErr w:type="spellStart"/>
            <w:r w:rsidR="00386F8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الذبيجة</w:t>
            </w:r>
            <w:proofErr w:type="spellEnd"/>
            <w:r w:rsidR="00386F8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والدواجن والبيض ومنتجات الألبان والسمك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br/>
            </w: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</w:tcPr>
          <w:p w:rsidR="00991D23" w:rsidRPr="00991D23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تجهيز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1 (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منتجات حيوان قابل للتلف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)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C</w:t>
            </w:r>
          </w:p>
        </w:tc>
      </w:tr>
      <w:tr w:rsidR="00991D23" w:rsidRPr="00C54F7F" w:rsidTr="004E64D8">
        <w:trPr>
          <w:trHeight w:val="1345"/>
        </w:trPr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991D23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الفواكه الطازجة والعصائر الطازجة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الفواكه المحفوظة </w:t>
            </w:r>
            <w:r w:rsidR="00386F8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الطازجة 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="00386F8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خضروات؛ الخضروات المحفوظة</w:t>
            </w:r>
          </w:p>
          <w:p w:rsidR="00991D23" w:rsidRPr="00386F85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cs/>
                <w:lang w:val="en-US" w:bidi="ar-IQ"/>
              </w:rPr>
            </w:pP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</w:tcPr>
          <w:p w:rsidR="00991D23" w:rsidRPr="00991D23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تجهيز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2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(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منتجات الخضار القابلة للتلف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)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D</w:t>
            </w:r>
          </w:p>
        </w:tc>
      </w:tr>
      <w:tr w:rsidR="00991D23" w:rsidRPr="00C54F7F" w:rsidTr="003C0728">
        <w:trPr>
          <w:trHeight w:val="980"/>
        </w:trPr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991D23" w:rsidRDefault="00386F85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منتجات </w:t>
            </w: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معلبة </w:t>
            </w: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بسكويت؛ الوجبات الخفيفة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  <w:r w:rsidR="00991D23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زيت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؛ الشرب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ماء؛ المشروبات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معكرونة؛ طحين؛ السكر؛ ملح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</w:tcPr>
          <w:p w:rsidR="00991D23" w:rsidRPr="00991D23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تجهيز 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3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  <w:t>(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المنتجات ذات مدة الصلاحية الطويلة في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درجة حرارة الغرفة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)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E</w:t>
            </w:r>
          </w:p>
        </w:tc>
      </w:tr>
      <w:tr w:rsidR="00991D23" w:rsidRPr="00C54F7F" w:rsidTr="003C0728"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الأعلاف الحيوانية؛ أعلاف الأسماك</w:t>
            </w:r>
          </w:p>
        </w:tc>
        <w:tc>
          <w:tcPr>
            <w:tcW w:w="4742" w:type="dxa"/>
          </w:tcPr>
          <w:p w:rsidR="00991D23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إنتاج الأعلاف</w:t>
            </w:r>
          </w:p>
        </w:tc>
        <w:tc>
          <w:tcPr>
            <w:tcW w:w="1170" w:type="dxa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F</w:t>
            </w:r>
          </w:p>
        </w:tc>
      </w:tr>
      <w:tr w:rsidR="00991D23" w:rsidRPr="00C54F7F" w:rsidTr="003C0728"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3A228B" w:rsidRDefault="003A228B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الفنادق؛ </w:t>
            </w:r>
            <w:r w:rsidR="00386F8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مطاعم؛ تقديم الطعام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742" w:type="dxa"/>
          </w:tcPr>
          <w:p w:rsidR="00991D23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خدمة الطعام</w:t>
            </w:r>
          </w:p>
        </w:tc>
        <w:tc>
          <w:tcPr>
            <w:tcW w:w="1170" w:type="dxa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</w:p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G</w:t>
            </w:r>
          </w:p>
        </w:tc>
      </w:tr>
      <w:tr w:rsidR="00991D23" w:rsidRPr="00C54F7F" w:rsidTr="003C0728"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C54F7F" w:rsidRDefault="003A228B" w:rsidP="00E2085D">
            <w:pPr>
              <w:bidi/>
              <w:textAlignment w:val="top"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سوق بيع </w:t>
            </w:r>
            <w:proofErr w:type="spellStart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التجزء</w:t>
            </w:r>
            <w:proofErr w:type="spellEnd"/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؛ محلات؛ تجار الجملة</w:t>
            </w:r>
          </w:p>
        </w:tc>
        <w:tc>
          <w:tcPr>
            <w:tcW w:w="4742" w:type="dxa"/>
          </w:tcPr>
          <w:p w:rsidR="00991D23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توزيع</w:t>
            </w:r>
          </w:p>
        </w:tc>
        <w:tc>
          <w:tcPr>
            <w:tcW w:w="1170" w:type="dxa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H</w:t>
            </w:r>
          </w:p>
        </w:tc>
      </w:tr>
      <w:tr w:rsidR="00991D23" w:rsidRPr="00C54F7F" w:rsidTr="003C0728">
        <w:trPr>
          <w:trHeight w:val="371"/>
        </w:trPr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C54F7F" w:rsidRDefault="003A228B" w:rsidP="00E2085D">
            <w:pPr>
              <w:bidi/>
              <w:textAlignment w:val="top"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3A228B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إمدادات المياه؛ تنظيف؛ </w:t>
            </w:r>
            <w:r w:rsidR="00386F8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التخلص من المياه العادمة</w:t>
            </w:r>
            <w:r w:rsidRPr="003A228B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؛ التخلص من النفايات</w:t>
            </w:r>
            <w:r w:rsidRPr="003A228B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Pr="003A228B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تطوير المنتج ، العملية والمعدات ؛</w:t>
            </w:r>
            <w:r w:rsidRPr="003A228B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Pr="003A228B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الخدمات البيطرية، الخدمات المالية الإسلامية</w:t>
            </w:r>
          </w:p>
        </w:tc>
        <w:tc>
          <w:tcPr>
            <w:tcW w:w="4742" w:type="dxa"/>
            <w:shd w:val="clear" w:color="auto" w:fill="auto"/>
          </w:tcPr>
          <w:p w:rsidR="00991D23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خدمات</w:t>
            </w:r>
          </w:p>
        </w:tc>
        <w:tc>
          <w:tcPr>
            <w:tcW w:w="1170" w:type="dxa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I</w:t>
            </w:r>
          </w:p>
        </w:tc>
      </w:tr>
      <w:tr w:rsidR="003A228B" w:rsidRPr="00C54F7F" w:rsidTr="003C0728">
        <w:tc>
          <w:tcPr>
            <w:tcW w:w="1023" w:type="dxa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النقل والتخزين</w:t>
            </w:r>
          </w:p>
        </w:tc>
        <w:tc>
          <w:tcPr>
            <w:tcW w:w="4742" w:type="dxa"/>
          </w:tcPr>
          <w:p w:rsidR="003A228B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النقل والتخزين</w:t>
            </w:r>
          </w:p>
        </w:tc>
        <w:tc>
          <w:tcPr>
            <w:tcW w:w="1170" w:type="dxa"/>
            <w:vAlign w:val="center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J</w:t>
            </w:r>
          </w:p>
        </w:tc>
      </w:tr>
      <w:tr w:rsidR="003A228B" w:rsidRPr="00C54F7F" w:rsidTr="003C0728">
        <w:tc>
          <w:tcPr>
            <w:tcW w:w="1023" w:type="dxa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المعدات الصناعية ، آلات البيع</w:t>
            </w:r>
          </w:p>
        </w:tc>
        <w:tc>
          <w:tcPr>
            <w:tcW w:w="4742" w:type="dxa"/>
          </w:tcPr>
          <w:p w:rsidR="003A228B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تصنيع المعدات</w:t>
            </w:r>
          </w:p>
        </w:tc>
        <w:tc>
          <w:tcPr>
            <w:tcW w:w="1170" w:type="dxa"/>
            <w:vAlign w:val="center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K</w:t>
            </w:r>
          </w:p>
        </w:tc>
      </w:tr>
      <w:tr w:rsidR="003A228B" w:rsidRPr="00C54F7F" w:rsidTr="003C0728">
        <w:trPr>
          <w:trHeight w:val="70"/>
        </w:trPr>
        <w:tc>
          <w:tcPr>
            <w:tcW w:w="1023" w:type="dxa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المضافات الغذائية؛ المكملات الغذائية؛</w:t>
            </w:r>
            <w:r w:rsidR="00386F85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 مواد التنظيف، المواد المساعدة، في التصنيع، الأحياء الدقيقة</w:t>
            </w:r>
          </w:p>
        </w:tc>
        <w:tc>
          <w:tcPr>
            <w:tcW w:w="4742" w:type="dxa"/>
          </w:tcPr>
          <w:p w:rsidR="003A228B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الكيميائية </w:t>
            </w:r>
            <w:proofErr w:type="spellStart"/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والبيوكيميائية</w:t>
            </w:r>
            <w:proofErr w:type="spellEnd"/>
          </w:p>
        </w:tc>
        <w:tc>
          <w:tcPr>
            <w:tcW w:w="1170" w:type="dxa"/>
            <w:vAlign w:val="center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L</w:t>
            </w:r>
          </w:p>
        </w:tc>
      </w:tr>
      <w:tr w:rsidR="003A228B" w:rsidRPr="00C54F7F" w:rsidTr="003C0728">
        <w:tc>
          <w:tcPr>
            <w:tcW w:w="1023" w:type="dxa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C54F7F" w:rsidRDefault="00386F85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مواد التعبئة والتغليف</w:t>
            </w:r>
          </w:p>
        </w:tc>
        <w:tc>
          <w:tcPr>
            <w:tcW w:w="4742" w:type="dxa"/>
          </w:tcPr>
          <w:p w:rsidR="003A228B" w:rsidRPr="00C54F7F" w:rsidRDefault="00386F85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مواد التعبئة والتغليق </w:t>
            </w:r>
          </w:p>
        </w:tc>
        <w:tc>
          <w:tcPr>
            <w:tcW w:w="1170" w:type="dxa"/>
            <w:vAlign w:val="center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M</w:t>
            </w:r>
          </w:p>
        </w:tc>
      </w:tr>
      <w:tr w:rsidR="003A228B" w:rsidRPr="00C54F7F" w:rsidTr="003C0728">
        <w:tc>
          <w:tcPr>
            <w:tcW w:w="1023" w:type="dxa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C54F7F" w:rsidRDefault="00386F85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مواد التجميل/المنسوجات/الخ</w:t>
            </w:r>
          </w:p>
        </w:tc>
        <w:tc>
          <w:tcPr>
            <w:tcW w:w="4742" w:type="dxa"/>
          </w:tcPr>
          <w:p w:rsidR="003A228B" w:rsidRPr="00C54F7F" w:rsidRDefault="00386F85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بقية المواد </w:t>
            </w:r>
          </w:p>
        </w:tc>
        <w:tc>
          <w:tcPr>
            <w:tcW w:w="1170" w:type="dxa"/>
            <w:vAlign w:val="center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N</w:t>
            </w:r>
          </w:p>
        </w:tc>
      </w:tr>
    </w:tbl>
    <w:p w:rsidR="00724AEF" w:rsidRPr="00C509DA" w:rsidRDefault="00AB0F4A" w:rsidP="00C54F7F">
      <w:pPr>
        <w:bidi/>
        <w:rPr>
          <w:rFonts w:ascii="Sakkal Majalla" w:hAnsi="Sakkal Majalla" w:cs="Sakkal Majalla"/>
          <w:b/>
          <w:bCs/>
          <w:sz w:val="22"/>
          <w:szCs w:val="22"/>
          <w:lang w:val="en-US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lastRenderedPageBreak/>
        <w:t>ملاحظات</w:t>
      </w:r>
      <w:r w:rsidR="00724AEF" w:rsidRPr="00C54F7F">
        <w:rPr>
          <w:rFonts w:ascii="Sakkal Majalla" w:hAnsi="Sakkal Majalla" w:cs="Sakkal Majalla"/>
          <w:b/>
          <w:bCs/>
          <w:sz w:val="22"/>
          <w:szCs w:val="22"/>
        </w:rPr>
        <w:t xml:space="preserve">: </w:t>
      </w:r>
    </w:p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292434" w:rsidRPr="00C54F7F" w:rsidTr="00292434">
        <w:trPr>
          <w:trHeight w:val="1790"/>
        </w:trPr>
        <w:tc>
          <w:tcPr>
            <w:tcW w:w="10170" w:type="dxa"/>
            <w:shd w:val="clear" w:color="auto" w:fill="F2F2F2"/>
            <w:vAlign w:val="center"/>
          </w:tcPr>
          <w:p w:rsidR="00292434" w:rsidRPr="00C54F7F" w:rsidRDefault="00292434" w:rsidP="00292434">
            <w:pPr>
              <w:bidi/>
              <w:ind w:left="720"/>
              <w:rPr>
                <w:rFonts w:ascii="Sakkal Majalla" w:hAnsi="Sakkal Majalla" w:cs="Sakkal Majalla"/>
                <w:b/>
                <w:bCs/>
                <w:sz w:val="22"/>
                <w:szCs w:val="22"/>
                <w:lang w:val="en-PH"/>
              </w:rPr>
            </w:pPr>
          </w:p>
          <w:p w:rsidR="00110D2F" w:rsidRDefault="00292434" w:rsidP="00110D2F">
            <w:pPr>
              <w:pStyle w:val="ListParagraph"/>
              <w:numPr>
                <w:ilvl w:val="0"/>
                <w:numId w:val="37"/>
              </w:num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"/>
              </w:rPr>
            </w:pPr>
            <w:r w:rsidRPr="00110D2F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عند استلام </w:t>
            </w:r>
            <w:r w:rsidR="00110D2F" w:rsidRPr="00110D2F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الطلب،</w:t>
            </w:r>
            <w:r w:rsidRPr="00110D2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 </w:t>
            </w:r>
            <w:r w:rsidRPr="00110D2F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ستقوم </w:t>
            </w:r>
            <w:r w:rsidRPr="00110D2F"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"/>
              </w:rPr>
              <w:t>SFDA</w:t>
            </w:r>
            <w:r w:rsidRPr="00110D2F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Y"/>
              </w:rPr>
              <w:t xml:space="preserve"> بتقديم العرض المالي الخاص بتفاصيل النطاق وفترة التدقيق، عمليات الشهادة وال</w:t>
            </w:r>
            <w:r w:rsidR="00A60CCB" w:rsidRPr="00110D2F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Y"/>
              </w:rPr>
              <w:t>ت</w:t>
            </w:r>
            <w:r w:rsidRPr="00110D2F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Y"/>
              </w:rPr>
              <w:t>كلفة.</w:t>
            </w:r>
          </w:p>
          <w:p w:rsidR="00883C08" w:rsidRDefault="00883C08" w:rsidP="00883C08">
            <w:pPr>
              <w:pStyle w:val="ListParagraph"/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"/>
              </w:rPr>
            </w:pPr>
          </w:p>
          <w:p w:rsidR="00110D2F" w:rsidRDefault="00292434" w:rsidP="00110D2F">
            <w:pPr>
              <w:pStyle w:val="ListParagraph"/>
              <w:numPr>
                <w:ilvl w:val="0"/>
                <w:numId w:val="37"/>
              </w:num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"/>
              </w:rPr>
            </w:pPr>
            <w:r w:rsidRPr="00110D2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  <w:r w:rsidR="00110D2F" w:rsidRPr="00110D2F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الرجاء تقديم المستندات المطلوبة في خلال </w:t>
            </w:r>
            <w:r w:rsidR="00110D2F" w:rsidRPr="00110D2F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"/>
              </w:rPr>
              <w:t xml:space="preserve">10 </w:t>
            </w:r>
            <w:r w:rsidR="00110D2F" w:rsidRPr="00110D2F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أيام</w:t>
            </w:r>
            <w:r w:rsidR="00110D2F" w:rsidRPr="00110D2F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</w:p>
          <w:p w:rsidR="00883C08" w:rsidRPr="00883C08" w:rsidRDefault="00883C08" w:rsidP="00883C08">
            <w:p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</w:p>
          <w:p w:rsidR="00110D2F" w:rsidRPr="00110D2F" w:rsidRDefault="00110D2F" w:rsidP="00110D2F">
            <w:pPr>
              <w:pStyle w:val="ListParagraph"/>
              <w:numPr>
                <w:ilvl w:val="0"/>
                <w:numId w:val="37"/>
              </w:num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"/>
              </w:rPr>
            </w:pP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الرجاء تعبئة الاستمارة باللغة الانجليزية</w:t>
            </w: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</w:p>
          <w:p w:rsidR="00292434" w:rsidRPr="00C54F7F" w:rsidRDefault="00292434" w:rsidP="00292434">
            <w:pPr>
              <w:bidi/>
              <w:ind w:left="720"/>
              <w:rPr>
                <w:rFonts w:ascii="Sakkal Majalla" w:hAnsi="Sakkal Majalla" w:cs="Sakkal Majalla"/>
                <w:bCs/>
                <w:sz w:val="22"/>
                <w:szCs w:val="22"/>
                <w:lang w:val="en-US"/>
              </w:rPr>
            </w:pPr>
          </w:p>
        </w:tc>
      </w:tr>
    </w:tbl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</w:rPr>
        <w:tab/>
      </w:r>
    </w:p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</w:p>
    <w:p w:rsidR="00724AEF" w:rsidRPr="00C54F7F" w:rsidRDefault="00724AEF" w:rsidP="00C54F7F">
      <w:pPr>
        <w:bidi/>
        <w:rPr>
          <w:rFonts w:ascii="Sakkal Majalla" w:hAnsi="Sakkal Majalla" w:cs="Sakkal Majalla"/>
          <w:sz w:val="22"/>
          <w:szCs w:val="22"/>
        </w:rPr>
      </w:pPr>
    </w:p>
    <w:sectPr w:rsidR="00724AEF" w:rsidRPr="00C54F7F" w:rsidSect="00A20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E0" w:rsidRDefault="00BF78E0" w:rsidP="00F20E98">
      <w:r>
        <w:separator/>
      </w:r>
    </w:p>
  </w:endnote>
  <w:endnote w:type="continuationSeparator" w:id="0">
    <w:p w:rsidR="00BF78E0" w:rsidRDefault="00BF78E0" w:rsidP="00F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E1" w:rsidRDefault="00CB1AE1" w:rsidP="0058240C">
    <w:pPr>
      <w:pStyle w:val="Footer"/>
    </w:pPr>
    <w:bookmarkStart w:id="2" w:name="_Hlk510605776"/>
    <w:r w:rsidRPr="00857273">
      <w:rPr>
        <w:snapToGrid w:val="0"/>
        <w:color w:val="000000" w:themeColor="text1"/>
      </w:rPr>
      <w:t>D5-SFDA-HA-</w:t>
    </w:r>
    <w:bookmarkEnd w:id="2"/>
    <w:r w:rsidR="0058240C">
      <w:rPr>
        <w:snapToGrid w:val="0"/>
        <w:color w:val="000000" w:themeColor="text1"/>
      </w:rPr>
      <w:t>58</w:t>
    </w:r>
    <w:r>
      <w:t>, Rev 00, Dated 04.04.2018</w:t>
    </w:r>
    <w:r>
      <w:tab/>
    </w:r>
    <w:r w:rsidRPr="00F20E98">
      <w:rPr>
        <w:rFonts w:asciiTheme="majorHAnsi" w:hAnsiTheme="majorHAnsi"/>
      </w:rPr>
      <w:ptab w:relativeTo="margin" w:alignment="center" w:leader="none"/>
    </w:r>
    <w:r w:rsidRPr="00F20E98">
      <w:rPr>
        <w:rFonts w:asciiTheme="majorHAnsi" w:hAnsiTheme="majorHAnsi"/>
      </w:rPr>
      <w:ptab w:relativeTo="margin" w:alignment="right" w:leader="none"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1700B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E0" w:rsidRDefault="00BF78E0" w:rsidP="00F20E98">
      <w:r>
        <w:separator/>
      </w:r>
    </w:p>
  </w:footnote>
  <w:footnote w:type="continuationSeparator" w:id="0">
    <w:p w:rsidR="00BF78E0" w:rsidRDefault="00BF78E0" w:rsidP="00F2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E1" w:rsidRDefault="00CB1AE1" w:rsidP="0051700B">
    <w:pPr>
      <w:pStyle w:val="Header"/>
    </w:pPr>
    <w:r w:rsidRPr="007729C2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C79FC39" wp14:editId="4ECDF03F">
          <wp:simplePos x="0" y="0"/>
          <wp:positionH relativeFrom="column">
            <wp:posOffset>-556260</wp:posOffset>
          </wp:positionH>
          <wp:positionV relativeFrom="paragraph">
            <wp:posOffset>-506095</wp:posOffset>
          </wp:positionV>
          <wp:extent cx="2306445" cy="1390650"/>
          <wp:effectExtent l="0" t="0" r="0" b="0"/>
          <wp:wrapNone/>
          <wp:docPr id="7" name="Picture 7" descr="C:\Users\Faizan_Nawaz\Desktop\Saudi-food-and-Drug-authorit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izan_Nawaz\Desktop\Saudi-food-and-Drug-authorit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44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AE1" w:rsidRDefault="00CB1AE1" w:rsidP="00517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EA"/>
    <w:multiLevelType w:val="hybridMultilevel"/>
    <w:tmpl w:val="0DAAA556"/>
    <w:lvl w:ilvl="0" w:tplc="557247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27B788E"/>
    <w:multiLevelType w:val="hybridMultilevel"/>
    <w:tmpl w:val="FBE06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04276"/>
    <w:multiLevelType w:val="hybridMultilevel"/>
    <w:tmpl w:val="B4CE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52D1"/>
    <w:multiLevelType w:val="hybridMultilevel"/>
    <w:tmpl w:val="A148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E175E"/>
    <w:multiLevelType w:val="hybridMultilevel"/>
    <w:tmpl w:val="B4026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036A9"/>
    <w:multiLevelType w:val="hybridMultilevel"/>
    <w:tmpl w:val="85B62CDE"/>
    <w:lvl w:ilvl="0" w:tplc="4746C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5B50"/>
    <w:multiLevelType w:val="hybridMultilevel"/>
    <w:tmpl w:val="E12A9A08"/>
    <w:lvl w:ilvl="0" w:tplc="34C612A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CEA"/>
    <w:multiLevelType w:val="hybridMultilevel"/>
    <w:tmpl w:val="C4AEB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957BA"/>
    <w:multiLevelType w:val="hybridMultilevel"/>
    <w:tmpl w:val="4650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546E4"/>
    <w:multiLevelType w:val="hybridMultilevel"/>
    <w:tmpl w:val="6D303736"/>
    <w:lvl w:ilvl="0" w:tplc="4D10B7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0252F7A"/>
    <w:multiLevelType w:val="hybridMultilevel"/>
    <w:tmpl w:val="2B826626"/>
    <w:lvl w:ilvl="0" w:tplc="53BCEE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"/>
  </w:num>
  <w:num w:numId="7">
    <w:abstractNumId w:val="1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5"/>
  </w:num>
  <w:num w:numId="19">
    <w:abstractNumId w:val="1"/>
  </w:num>
  <w:num w:numId="20">
    <w:abstractNumId w:val="2"/>
  </w:num>
  <w:num w:numId="21">
    <w:abstractNumId w:val="14"/>
  </w:num>
  <w:num w:numId="22">
    <w:abstractNumId w:val="12"/>
  </w:num>
  <w:num w:numId="23">
    <w:abstractNumId w:val="2"/>
  </w:num>
  <w:num w:numId="24">
    <w:abstractNumId w:val="7"/>
  </w:num>
  <w:num w:numId="25">
    <w:abstractNumId w:val="5"/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0"/>
  </w:num>
  <w:num w:numId="31">
    <w:abstractNumId w:val="11"/>
  </w:num>
  <w:num w:numId="32">
    <w:abstractNumId w:val="8"/>
  </w:num>
  <w:num w:numId="33">
    <w:abstractNumId w:val="13"/>
  </w:num>
  <w:num w:numId="34">
    <w:abstractNumId w:val="9"/>
  </w:num>
  <w:num w:numId="35">
    <w:abstractNumId w:val="2"/>
  </w:num>
  <w:num w:numId="36">
    <w:abstractNumId w:val="4"/>
  </w:num>
  <w:num w:numId="3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D9"/>
    <w:rsid w:val="0001524D"/>
    <w:rsid w:val="00037E68"/>
    <w:rsid w:val="00045B77"/>
    <w:rsid w:val="00051572"/>
    <w:rsid w:val="000551F0"/>
    <w:rsid w:val="00056EA4"/>
    <w:rsid w:val="00066950"/>
    <w:rsid w:val="000722E1"/>
    <w:rsid w:val="000723E1"/>
    <w:rsid w:val="000732FD"/>
    <w:rsid w:val="00073E12"/>
    <w:rsid w:val="000914E4"/>
    <w:rsid w:val="000B0FED"/>
    <w:rsid w:val="000B50AA"/>
    <w:rsid w:val="000B5B1E"/>
    <w:rsid w:val="000B5F22"/>
    <w:rsid w:val="000C2176"/>
    <w:rsid w:val="000C3732"/>
    <w:rsid w:val="000C49C2"/>
    <w:rsid w:val="001000FA"/>
    <w:rsid w:val="00110D2F"/>
    <w:rsid w:val="0011624E"/>
    <w:rsid w:val="00124F98"/>
    <w:rsid w:val="00134DDC"/>
    <w:rsid w:val="00142346"/>
    <w:rsid w:val="001443D3"/>
    <w:rsid w:val="00155265"/>
    <w:rsid w:val="00157607"/>
    <w:rsid w:val="00161334"/>
    <w:rsid w:val="0017011F"/>
    <w:rsid w:val="00175800"/>
    <w:rsid w:val="00175BEA"/>
    <w:rsid w:val="001860DD"/>
    <w:rsid w:val="00187B96"/>
    <w:rsid w:val="001979C9"/>
    <w:rsid w:val="001B03D9"/>
    <w:rsid w:val="001B189F"/>
    <w:rsid w:val="001B4447"/>
    <w:rsid w:val="001B6633"/>
    <w:rsid w:val="001B702B"/>
    <w:rsid w:val="001C685E"/>
    <w:rsid w:val="001D0B06"/>
    <w:rsid w:val="001D49ED"/>
    <w:rsid w:val="001E3D3B"/>
    <w:rsid w:val="00205687"/>
    <w:rsid w:val="00205EF9"/>
    <w:rsid w:val="00206087"/>
    <w:rsid w:val="0020738B"/>
    <w:rsid w:val="00212C16"/>
    <w:rsid w:val="00216EC5"/>
    <w:rsid w:val="00223E52"/>
    <w:rsid w:val="00226ED0"/>
    <w:rsid w:val="00233BF0"/>
    <w:rsid w:val="00237DAE"/>
    <w:rsid w:val="00241F99"/>
    <w:rsid w:val="00242237"/>
    <w:rsid w:val="002466CC"/>
    <w:rsid w:val="00256A14"/>
    <w:rsid w:val="00274058"/>
    <w:rsid w:val="00286EBF"/>
    <w:rsid w:val="002874F5"/>
    <w:rsid w:val="00291BE2"/>
    <w:rsid w:val="00292434"/>
    <w:rsid w:val="00294AC8"/>
    <w:rsid w:val="002A507B"/>
    <w:rsid w:val="002B6D10"/>
    <w:rsid w:val="002C2F8E"/>
    <w:rsid w:val="002C35B2"/>
    <w:rsid w:val="002D6D5B"/>
    <w:rsid w:val="002E0A86"/>
    <w:rsid w:val="002F6552"/>
    <w:rsid w:val="002F7F87"/>
    <w:rsid w:val="00306A71"/>
    <w:rsid w:val="00307AF3"/>
    <w:rsid w:val="003108BB"/>
    <w:rsid w:val="0032700C"/>
    <w:rsid w:val="0033744B"/>
    <w:rsid w:val="00347880"/>
    <w:rsid w:val="00356A35"/>
    <w:rsid w:val="003660D5"/>
    <w:rsid w:val="00386F85"/>
    <w:rsid w:val="003870CE"/>
    <w:rsid w:val="00392E0B"/>
    <w:rsid w:val="00393440"/>
    <w:rsid w:val="00396417"/>
    <w:rsid w:val="003A228B"/>
    <w:rsid w:val="003A5183"/>
    <w:rsid w:val="003B3169"/>
    <w:rsid w:val="003C0728"/>
    <w:rsid w:val="003C2DC5"/>
    <w:rsid w:val="003D1609"/>
    <w:rsid w:val="003D383C"/>
    <w:rsid w:val="003E1B70"/>
    <w:rsid w:val="003E236B"/>
    <w:rsid w:val="003E436C"/>
    <w:rsid w:val="003E4636"/>
    <w:rsid w:val="003E496A"/>
    <w:rsid w:val="003F1603"/>
    <w:rsid w:val="003F5070"/>
    <w:rsid w:val="00404522"/>
    <w:rsid w:val="004107E1"/>
    <w:rsid w:val="004131DE"/>
    <w:rsid w:val="0041354A"/>
    <w:rsid w:val="004151FF"/>
    <w:rsid w:val="00437072"/>
    <w:rsid w:val="00437399"/>
    <w:rsid w:val="004449B6"/>
    <w:rsid w:val="00451C8F"/>
    <w:rsid w:val="00482875"/>
    <w:rsid w:val="00491008"/>
    <w:rsid w:val="0049229C"/>
    <w:rsid w:val="004A7626"/>
    <w:rsid w:val="004C40AF"/>
    <w:rsid w:val="004D4292"/>
    <w:rsid w:val="004D745F"/>
    <w:rsid w:val="004E0FD1"/>
    <w:rsid w:val="004E64D8"/>
    <w:rsid w:val="004F14A2"/>
    <w:rsid w:val="004F644E"/>
    <w:rsid w:val="00500259"/>
    <w:rsid w:val="00512FC8"/>
    <w:rsid w:val="0051700B"/>
    <w:rsid w:val="00520378"/>
    <w:rsid w:val="00523446"/>
    <w:rsid w:val="0053035B"/>
    <w:rsid w:val="00547186"/>
    <w:rsid w:val="005607EA"/>
    <w:rsid w:val="005666AB"/>
    <w:rsid w:val="00567FE1"/>
    <w:rsid w:val="0058240C"/>
    <w:rsid w:val="00584B85"/>
    <w:rsid w:val="00587DDF"/>
    <w:rsid w:val="0059162E"/>
    <w:rsid w:val="005958A2"/>
    <w:rsid w:val="005A11BD"/>
    <w:rsid w:val="005A2559"/>
    <w:rsid w:val="005A60A7"/>
    <w:rsid w:val="005B0BB7"/>
    <w:rsid w:val="005C105C"/>
    <w:rsid w:val="005C5B5D"/>
    <w:rsid w:val="005D50D1"/>
    <w:rsid w:val="005E2F3A"/>
    <w:rsid w:val="005F0704"/>
    <w:rsid w:val="005F1E52"/>
    <w:rsid w:val="005F2996"/>
    <w:rsid w:val="005F31E1"/>
    <w:rsid w:val="00607E52"/>
    <w:rsid w:val="00607EA5"/>
    <w:rsid w:val="00610B37"/>
    <w:rsid w:val="006220EE"/>
    <w:rsid w:val="006319E2"/>
    <w:rsid w:val="00634643"/>
    <w:rsid w:val="00635A78"/>
    <w:rsid w:val="00642DBF"/>
    <w:rsid w:val="0064513F"/>
    <w:rsid w:val="0065219D"/>
    <w:rsid w:val="00671B99"/>
    <w:rsid w:val="00675BF6"/>
    <w:rsid w:val="00677767"/>
    <w:rsid w:val="006808EE"/>
    <w:rsid w:val="006A4A0C"/>
    <w:rsid w:val="006B382B"/>
    <w:rsid w:val="006B5D43"/>
    <w:rsid w:val="006C54BF"/>
    <w:rsid w:val="006E20EC"/>
    <w:rsid w:val="006E6377"/>
    <w:rsid w:val="006F06C5"/>
    <w:rsid w:val="006F0E5A"/>
    <w:rsid w:val="006F4EC2"/>
    <w:rsid w:val="00700C3D"/>
    <w:rsid w:val="0070260F"/>
    <w:rsid w:val="00715707"/>
    <w:rsid w:val="00721CAE"/>
    <w:rsid w:val="00722DC1"/>
    <w:rsid w:val="00724AEF"/>
    <w:rsid w:val="00727447"/>
    <w:rsid w:val="0073588F"/>
    <w:rsid w:val="007377C9"/>
    <w:rsid w:val="00742BA6"/>
    <w:rsid w:val="00744943"/>
    <w:rsid w:val="00745275"/>
    <w:rsid w:val="0075079A"/>
    <w:rsid w:val="00753525"/>
    <w:rsid w:val="007608F3"/>
    <w:rsid w:val="0076097A"/>
    <w:rsid w:val="00761864"/>
    <w:rsid w:val="007673A8"/>
    <w:rsid w:val="00774E18"/>
    <w:rsid w:val="00777387"/>
    <w:rsid w:val="00781BFD"/>
    <w:rsid w:val="00784215"/>
    <w:rsid w:val="00796B72"/>
    <w:rsid w:val="007A4643"/>
    <w:rsid w:val="007A5782"/>
    <w:rsid w:val="007B0BA7"/>
    <w:rsid w:val="007B6F35"/>
    <w:rsid w:val="007C0C43"/>
    <w:rsid w:val="007C3A28"/>
    <w:rsid w:val="007C3CEB"/>
    <w:rsid w:val="007D4FB0"/>
    <w:rsid w:val="007D5879"/>
    <w:rsid w:val="007D5C5A"/>
    <w:rsid w:val="007E16FE"/>
    <w:rsid w:val="007E35A4"/>
    <w:rsid w:val="00800895"/>
    <w:rsid w:val="0081368A"/>
    <w:rsid w:val="00820DE8"/>
    <w:rsid w:val="00822CB9"/>
    <w:rsid w:val="00824C41"/>
    <w:rsid w:val="0082528E"/>
    <w:rsid w:val="00837F04"/>
    <w:rsid w:val="00841791"/>
    <w:rsid w:val="00853B77"/>
    <w:rsid w:val="00871679"/>
    <w:rsid w:val="008722C9"/>
    <w:rsid w:val="00872304"/>
    <w:rsid w:val="008805ED"/>
    <w:rsid w:val="008822D1"/>
    <w:rsid w:val="00883640"/>
    <w:rsid w:val="00883C08"/>
    <w:rsid w:val="008A4C9E"/>
    <w:rsid w:val="008B770F"/>
    <w:rsid w:val="008C190A"/>
    <w:rsid w:val="008C229B"/>
    <w:rsid w:val="008C43A9"/>
    <w:rsid w:val="008D0EB8"/>
    <w:rsid w:val="008D1150"/>
    <w:rsid w:val="008F34A7"/>
    <w:rsid w:val="008F5654"/>
    <w:rsid w:val="009054FC"/>
    <w:rsid w:val="00906082"/>
    <w:rsid w:val="009157DF"/>
    <w:rsid w:val="00917681"/>
    <w:rsid w:val="00934D61"/>
    <w:rsid w:val="009427A8"/>
    <w:rsid w:val="00947615"/>
    <w:rsid w:val="00952B41"/>
    <w:rsid w:val="0097334A"/>
    <w:rsid w:val="009772B3"/>
    <w:rsid w:val="00981971"/>
    <w:rsid w:val="00986573"/>
    <w:rsid w:val="00987E28"/>
    <w:rsid w:val="00991D23"/>
    <w:rsid w:val="009A4AC7"/>
    <w:rsid w:val="009A6D8E"/>
    <w:rsid w:val="009A75A5"/>
    <w:rsid w:val="009B2ACF"/>
    <w:rsid w:val="009B4E71"/>
    <w:rsid w:val="009C1A9C"/>
    <w:rsid w:val="009C49B5"/>
    <w:rsid w:val="009C6EDF"/>
    <w:rsid w:val="009D03BB"/>
    <w:rsid w:val="009D2393"/>
    <w:rsid w:val="009D23E4"/>
    <w:rsid w:val="009D3951"/>
    <w:rsid w:val="009E5DC0"/>
    <w:rsid w:val="009E6DE7"/>
    <w:rsid w:val="009F386F"/>
    <w:rsid w:val="00A0154D"/>
    <w:rsid w:val="00A03A34"/>
    <w:rsid w:val="00A154BE"/>
    <w:rsid w:val="00A203B4"/>
    <w:rsid w:val="00A252D0"/>
    <w:rsid w:val="00A25AE2"/>
    <w:rsid w:val="00A402D9"/>
    <w:rsid w:val="00A40912"/>
    <w:rsid w:val="00A43B7D"/>
    <w:rsid w:val="00A505D9"/>
    <w:rsid w:val="00A5065D"/>
    <w:rsid w:val="00A56416"/>
    <w:rsid w:val="00A57FF4"/>
    <w:rsid w:val="00A60CCB"/>
    <w:rsid w:val="00A653F3"/>
    <w:rsid w:val="00A6625B"/>
    <w:rsid w:val="00A66DA1"/>
    <w:rsid w:val="00A80045"/>
    <w:rsid w:val="00A91833"/>
    <w:rsid w:val="00A95B5C"/>
    <w:rsid w:val="00AA2840"/>
    <w:rsid w:val="00AB0F4A"/>
    <w:rsid w:val="00AB61B3"/>
    <w:rsid w:val="00AB684D"/>
    <w:rsid w:val="00AE332D"/>
    <w:rsid w:val="00AE5B9A"/>
    <w:rsid w:val="00AE6418"/>
    <w:rsid w:val="00AE71BA"/>
    <w:rsid w:val="00AF29CC"/>
    <w:rsid w:val="00AF5AAE"/>
    <w:rsid w:val="00B03A6E"/>
    <w:rsid w:val="00B05D00"/>
    <w:rsid w:val="00B12965"/>
    <w:rsid w:val="00B201E3"/>
    <w:rsid w:val="00B208C7"/>
    <w:rsid w:val="00B34E98"/>
    <w:rsid w:val="00B36452"/>
    <w:rsid w:val="00B37C0E"/>
    <w:rsid w:val="00B403C5"/>
    <w:rsid w:val="00B40C4D"/>
    <w:rsid w:val="00B4651D"/>
    <w:rsid w:val="00B468B7"/>
    <w:rsid w:val="00B4696C"/>
    <w:rsid w:val="00B60A2C"/>
    <w:rsid w:val="00B700D6"/>
    <w:rsid w:val="00B81407"/>
    <w:rsid w:val="00B81FD7"/>
    <w:rsid w:val="00B865E8"/>
    <w:rsid w:val="00B903C3"/>
    <w:rsid w:val="00B91351"/>
    <w:rsid w:val="00B9176E"/>
    <w:rsid w:val="00B917A1"/>
    <w:rsid w:val="00B96A13"/>
    <w:rsid w:val="00BB2C34"/>
    <w:rsid w:val="00BB5FC9"/>
    <w:rsid w:val="00BC1CB1"/>
    <w:rsid w:val="00BC254B"/>
    <w:rsid w:val="00BC6757"/>
    <w:rsid w:val="00BD4DFE"/>
    <w:rsid w:val="00BE21A1"/>
    <w:rsid w:val="00BE59AE"/>
    <w:rsid w:val="00BF3D62"/>
    <w:rsid w:val="00BF78E0"/>
    <w:rsid w:val="00C03F5A"/>
    <w:rsid w:val="00C101E4"/>
    <w:rsid w:val="00C11614"/>
    <w:rsid w:val="00C1378A"/>
    <w:rsid w:val="00C174A5"/>
    <w:rsid w:val="00C17C10"/>
    <w:rsid w:val="00C26065"/>
    <w:rsid w:val="00C37FF9"/>
    <w:rsid w:val="00C509DA"/>
    <w:rsid w:val="00C54F7F"/>
    <w:rsid w:val="00C57D61"/>
    <w:rsid w:val="00C65BAB"/>
    <w:rsid w:val="00C724B2"/>
    <w:rsid w:val="00C72CF6"/>
    <w:rsid w:val="00C774F1"/>
    <w:rsid w:val="00C8150C"/>
    <w:rsid w:val="00C91D6E"/>
    <w:rsid w:val="00C95A9C"/>
    <w:rsid w:val="00CB1AE1"/>
    <w:rsid w:val="00CB3663"/>
    <w:rsid w:val="00CB5F74"/>
    <w:rsid w:val="00CB6159"/>
    <w:rsid w:val="00CB67F2"/>
    <w:rsid w:val="00CC4607"/>
    <w:rsid w:val="00CC6316"/>
    <w:rsid w:val="00CD1ED8"/>
    <w:rsid w:val="00CD526D"/>
    <w:rsid w:val="00CD6DA1"/>
    <w:rsid w:val="00CD79FC"/>
    <w:rsid w:val="00CE2F6A"/>
    <w:rsid w:val="00CE72B0"/>
    <w:rsid w:val="00CF0145"/>
    <w:rsid w:val="00CF0D56"/>
    <w:rsid w:val="00CF2DF3"/>
    <w:rsid w:val="00D14A10"/>
    <w:rsid w:val="00D14C18"/>
    <w:rsid w:val="00D2744C"/>
    <w:rsid w:val="00D3110F"/>
    <w:rsid w:val="00D34C1D"/>
    <w:rsid w:val="00D42680"/>
    <w:rsid w:val="00D46E54"/>
    <w:rsid w:val="00D51E07"/>
    <w:rsid w:val="00D61D61"/>
    <w:rsid w:val="00D6357D"/>
    <w:rsid w:val="00D81DCA"/>
    <w:rsid w:val="00DA5E79"/>
    <w:rsid w:val="00DB343A"/>
    <w:rsid w:val="00DC553D"/>
    <w:rsid w:val="00DF4307"/>
    <w:rsid w:val="00DF4E33"/>
    <w:rsid w:val="00DF692C"/>
    <w:rsid w:val="00E00C8B"/>
    <w:rsid w:val="00E14A99"/>
    <w:rsid w:val="00E2085D"/>
    <w:rsid w:val="00E225A4"/>
    <w:rsid w:val="00E269F5"/>
    <w:rsid w:val="00E31893"/>
    <w:rsid w:val="00E31E50"/>
    <w:rsid w:val="00E46A0C"/>
    <w:rsid w:val="00E53E5F"/>
    <w:rsid w:val="00E628D9"/>
    <w:rsid w:val="00E65166"/>
    <w:rsid w:val="00E7443F"/>
    <w:rsid w:val="00E75482"/>
    <w:rsid w:val="00E77D4B"/>
    <w:rsid w:val="00E82E31"/>
    <w:rsid w:val="00E97A2B"/>
    <w:rsid w:val="00EA5B9F"/>
    <w:rsid w:val="00EA77F8"/>
    <w:rsid w:val="00EB7065"/>
    <w:rsid w:val="00ED0730"/>
    <w:rsid w:val="00ED3B66"/>
    <w:rsid w:val="00ED473E"/>
    <w:rsid w:val="00ED50F2"/>
    <w:rsid w:val="00ED6AAB"/>
    <w:rsid w:val="00EE1F80"/>
    <w:rsid w:val="00EE2992"/>
    <w:rsid w:val="00EE38DD"/>
    <w:rsid w:val="00EF4DAE"/>
    <w:rsid w:val="00F04B2F"/>
    <w:rsid w:val="00F20E98"/>
    <w:rsid w:val="00F30A01"/>
    <w:rsid w:val="00F32400"/>
    <w:rsid w:val="00F33201"/>
    <w:rsid w:val="00F355FA"/>
    <w:rsid w:val="00F37530"/>
    <w:rsid w:val="00F57112"/>
    <w:rsid w:val="00F62C96"/>
    <w:rsid w:val="00F73806"/>
    <w:rsid w:val="00F75313"/>
    <w:rsid w:val="00F75EA8"/>
    <w:rsid w:val="00F85A8E"/>
    <w:rsid w:val="00F93CA7"/>
    <w:rsid w:val="00FA32C1"/>
    <w:rsid w:val="00FA5983"/>
    <w:rsid w:val="00FA5B27"/>
    <w:rsid w:val="00FC2961"/>
    <w:rsid w:val="00FC71F7"/>
    <w:rsid w:val="00FE089D"/>
    <w:rsid w:val="00FF2109"/>
    <w:rsid w:val="00FF2635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6C3F8"/>
  <w15:docId w15:val="{2B3D5AB3-2EBC-46B3-A84E-EE6C93C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D9"/>
    <w:pPr>
      <w:spacing w:before="0"/>
      <w:ind w:left="0" w:firstLine="0"/>
    </w:pPr>
    <w:rPr>
      <w:rFonts w:ascii="Univers" w:hAnsi="Univers" w:cs="Angsana New"/>
      <w:lang w:bidi="th-TH"/>
    </w:rPr>
  </w:style>
  <w:style w:type="paragraph" w:styleId="Heading1">
    <w:name w:val="heading 1"/>
    <w:basedOn w:val="Normal"/>
    <w:next w:val="Normal"/>
    <w:link w:val="Heading1Char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3C5"/>
    <w:rPr>
      <w:rFonts w:ascii="Univers" w:eastAsiaTheme="minorHAnsi" w:hAnsi="Univers" w:cs="Arial"/>
      <w:b/>
      <w:caps/>
      <w:color w:val="FF6600"/>
      <w:spacing w:val="20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ascii="Univers" w:eastAsiaTheme="minorHAnsi" w:hAnsi="Univers" w:cs="Arial"/>
      <w:b/>
      <w:iCs/>
      <w:smallCaps/>
      <w:color w:val="363636"/>
      <w:spacing w:val="15"/>
      <w:kern w:val="32"/>
      <w:sz w:val="22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ascii="Univers" w:hAnsi="Univers" w:cs="Arial"/>
      <w:b/>
      <w:bCs/>
      <w:smallCaps/>
      <w:color w:val="FF6600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ascii="Univers" w:eastAsiaTheme="majorEastAsia" w:hAnsi="Univers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ascii="Univers" w:hAnsi="Univers" w:cs="Angsana New"/>
      <w:sz w:val="18"/>
      <w:szCs w:val="22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ascii="Univers" w:hAnsi="Univers" w:cs="Angsana New"/>
      <w:bCs/>
      <w:sz w:val="18"/>
      <w:lang w:bidi="th-TH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ascii="Univers" w:hAnsi="Univers" w:cs="Angsana New"/>
      <w:sz w:val="18"/>
      <w:lang w:bidi="th-TH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ascii="Univers" w:hAnsi="Univers" w:cs="Angsana New"/>
      <w:iCs/>
      <w:sz w:val="18"/>
      <w:lang w:bidi="th-TH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ascii="Univers" w:hAnsi="Univers" w:cs="Angsana New"/>
      <w:sz w:val="18"/>
      <w:lang w:bidi="th-TH"/>
    </w:rPr>
  </w:style>
  <w:style w:type="paragraph" w:styleId="Footer">
    <w:name w:val="footer"/>
    <w:basedOn w:val="Normal"/>
    <w:link w:val="FooterChar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aliases w:val="Neg Cen"/>
    <w:basedOn w:val="Normal"/>
    <w:link w:val="HeaderChar"/>
    <w:autoRedefine/>
    <w:uiPriority w:val="99"/>
    <w:rsid w:val="0051700B"/>
    <w:pPr>
      <w:tabs>
        <w:tab w:val="center" w:pos="4536"/>
        <w:tab w:val="right" w:pos="9072"/>
      </w:tabs>
      <w:bidi/>
      <w:spacing w:before="60"/>
    </w:pPr>
    <w:rPr>
      <w:rFonts w:ascii="Sakkal Majalla" w:hAnsi="Sakkal Majalla" w:cs="Sakkal Majalla"/>
      <w:b/>
      <w:sz w:val="22"/>
      <w:szCs w:val="22"/>
      <w:lang w:bidi="ar-SA"/>
    </w:rPr>
  </w:style>
  <w:style w:type="character" w:customStyle="1" w:styleId="HeaderChar">
    <w:name w:val="Header Char"/>
    <w:aliases w:val="Neg Cen Char"/>
    <w:basedOn w:val="DefaultParagraphFont"/>
    <w:link w:val="Header"/>
    <w:uiPriority w:val="99"/>
    <w:rsid w:val="0051700B"/>
    <w:rPr>
      <w:rFonts w:ascii="Sakkal Majalla" w:hAnsi="Sakkal Majalla" w:cs="Sakkal Majalla"/>
      <w:b/>
      <w:sz w:val="22"/>
      <w:szCs w:val="2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basedOn w:val="DefaultParagraphFont"/>
    <w:rsid w:val="00ED50F2"/>
  </w:style>
  <w:style w:type="paragraph" w:styleId="FootnoteText">
    <w:name w:val="footnote text"/>
    <w:basedOn w:val="Normal"/>
    <w:link w:val="FootnoteTextChar"/>
    <w:semiHidden/>
    <w:unhideWhenUsed/>
    <w:rsid w:val="00205EF9"/>
    <w:rPr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205EF9"/>
    <w:rPr>
      <w:rFonts w:ascii="Univers" w:hAnsi="Univers" w:cs="Angsana New"/>
      <w:szCs w:val="25"/>
      <w:lang w:bidi="th-TH"/>
    </w:rPr>
  </w:style>
  <w:style w:type="character" w:styleId="FootnoteReference">
    <w:name w:val="footnote reference"/>
    <w:basedOn w:val="DefaultParagraphFont"/>
    <w:semiHidden/>
    <w:unhideWhenUsed/>
    <w:rsid w:val="00205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67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97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0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461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20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271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85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7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1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0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498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849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8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7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217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38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59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704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3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0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8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7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8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266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93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355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41180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7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6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0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394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2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254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596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11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26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8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79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728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12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574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7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04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853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69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63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55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1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37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4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0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8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16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21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41387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19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1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53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13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5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16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926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7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6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812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89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286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2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1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0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49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62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675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464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4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357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1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90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894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31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462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403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147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1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EF47CBE23C904FBC9C2CB88F7C123E" ma:contentTypeVersion="4" ma:contentTypeDescription="إنشاء مستند جديد." ma:contentTypeScope="" ma:versionID="788caaaaffa445f3cbf47dcb9ea3c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44730d2375384ce9621ac4d872ec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  <xsd:element name="_dlc_ExpireDateSaved" ma:index="10" nillable="true" ma:displayName="تاريخ انتهاء مدة الصلاحية الأصلي" ma:hidden="true" ma:internalName="_dlc_ExpireDateSaved" ma:readOnly="true">
      <xsd:simpleType>
        <xsd:restriction base="dms:DateTime"/>
      </xsd:simpleType>
    </xsd:element>
    <xsd:element name="_dlc_ExpireDate" ma:index="11" nillable="true" ma:displayName="تاريخ انتهاء مدة الصلاحية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الاستثناء من النهج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6CF0C-28F7-44D7-ADAC-C27AE6CE0B71}"/>
</file>

<file path=customXml/itemProps2.xml><?xml version="1.0" encoding="utf-8"?>
<ds:datastoreItem xmlns:ds="http://schemas.openxmlformats.org/officeDocument/2006/customXml" ds:itemID="{18D84374-9E70-4810-B47A-DA7FCE019A52}"/>
</file>

<file path=customXml/itemProps3.xml><?xml version="1.0" encoding="utf-8"?>
<ds:datastoreItem xmlns:ds="http://schemas.openxmlformats.org/officeDocument/2006/customXml" ds:itemID="{F0A673DE-68E4-48FB-B787-70C015EB70DF}"/>
</file>

<file path=customXml/itemProps4.xml><?xml version="1.0" encoding="utf-8"?>
<ds:datastoreItem xmlns:ds="http://schemas.openxmlformats.org/officeDocument/2006/customXml" ds:itemID="{D6584F54-49DF-4F3A-A833-474CAEFC9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SGS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Manisha_Sahi</dc:creator>
  <cp:lastModifiedBy>Manal A. Al-madani</cp:lastModifiedBy>
  <cp:revision>70</cp:revision>
  <cp:lastPrinted>2018-08-01T06:26:00Z</cp:lastPrinted>
  <dcterms:created xsi:type="dcterms:W3CDTF">2018-03-14T05:25:00Z</dcterms:created>
  <dcterms:modified xsi:type="dcterms:W3CDTF">2018-10-01T09:03:00Z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0x010100BDEF47CBE23C904FBC9C2CB88F7C123E</vt:lpwstr>
  </property>
  <property fmtid="{D5CDD505-2E9C-101B-9397-08002B2CF9AE}" pid="3" name="ItemRetentionFormula">
    <vt:lpwstr>&lt;formula id="Microsoft.Office.RecordsManagement.PolicyFeatures.Expiration.Formula.BuiltIn"&gt;&lt;number&gt;0&lt;/number&gt;&lt;property&gt;_vti_ItemDeclaredRecord&lt;/property&gt;&lt;propertyId&gt;f9a44731-84eb-43a4-9973-cd2953ad8646&lt;/propertyId&gt;&lt;period&gt;days&lt;/period&gt;&lt;/formula&gt;</vt:lpwstr>
  </property>
  <property fmtid="{D5CDD505-2E9C-101B-9397-08002B2CF9AE}" pid="4" name="_dlc_policyId">
    <vt:lpwstr>/ar/food/Documents</vt:lpwstr>
  </property>
</Properties>
</file>