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sz w:val="22"/>
          <w:szCs w:val="22"/>
          <w:rtl w:val="0"/>
        </w:rPr>
      </w:sdtEndPr>
      <w:sdtContent>
        <w:p w:rsidR="00C809B5" w:rsidRDefault="00C809B5" w:rsidP="006503DF">
          <w:pPr>
            <w:pStyle w:val="Title"/>
            <w:bidi/>
            <w:spacing w:line="360" w:lineRule="auto"/>
            <w:rPr>
              <w:rFonts w:cs="mohammad bold art 1"/>
              <w:sz w:val="28"/>
              <w:szCs w:val="28"/>
              <w:u w:val="single"/>
            </w:rPr>
          </w:pPr>
        </w:p>
        <w:p w:rsidR="00C809B5" w:rsidRDefault="00C809B5" w:rsidP="00C809B5">
          <w:pPr>
            <w:spacing w:line="204" w:lineRule="auto"/>
            <w:jc w:val="center"/>
            <w:rPr>
              <w:rFonts w:cs="mohammad bold art 1"/>
              <w:sz w:val="26"/>
              <w:szCs w:val="28"/>
              <w:u w:val="single"/>
              <w:rtl/>
            </w:rPr>
          </w:pPr>
          <w:r>
            <w:rPr>
              <w:rFonts w:cs="mohammad bold art 1" w:hint="cs"/>
              <w:sz w:val="28"/>
              <w:szCs w:val="28"/>
              <w:u w:val="single"/>
              <w:rtl/>
            </w:rPr>
            <w:t xml:space="preserve">نموذج خطة تصدير الشركة المُصدرة لمنتجات </w:t>
          </w:r>
          <w:r w:rsidRPr="00EB00F6">
            <w:rPr>
              <w:rFonts w:cs="mohammad bold art 1"/>
              <w:sz w:val="26"/>
              <w:szCs w:val="28"/>
              <w:u w:val="single"/>
              <w:rtl/>
            </w:rPr>
            <w:t xml:space="preserve">لحوم الدواجن ومنتجاتها </w:t>
          </w:r>
          <w:r w:rsidRPr="00EB00F6">
            <w:rPr>
              <w:rFonts w:cs="mohammad bold art 1" w:hint="cs"/>
              <w:sz w:val="26"/>
              <w:szCs w:val="28"/>
              <w:u w:val="single"/>
              <w:rtl/>
            </w:rPr>
            <w:t>و</w:t>
          </w:r>
          <w:r>
            <w:rPr>
              <w:rFonts w:cs="mohammad bold art 1"/>
              <w:sz w:val="26"/>
              <w:szCs w:val="28"/>
              <w:u w:val="single"/>
              <w:rtl/>
            </w:rPr>
            <w:t>الأسما</w:t>
          </w:r>
          <w:r>
            <w:rPr>
              <w:rFonts w:cs="mohammad bold art 1" w:hint="cs"/>
              <w:sz w:val="26"/>
              <w:szCs w:val="28"/>
              <w:u w:val="single"/>
              <w:rtl/>
            </w:rPr>
            <w:t>ك</w:t>
          </w:r>
        </w:p>
        <w:p w:rsidR="00C809B5" w:rsidRDefault="00C809B5" w:rsidP="00C809B5">
          <w:pPr>
            <w:jc w:val="center"/>
            <w:rPr>
              <w:rFonts w:cs="mohammad bold art 1"/>
              <w:sz w:val="28"/>
              <w:szCs w:val="28"/>
              <w:u w:val="single"/>
            </w:rPr>
          </w:pPr>
          <w:r w:rsidRPr="00EB00F6">
            <w:rPr>
              <w:rFonts w:cs="mohammad bold art 1"/>
              <w:sz w:val="26"/>
              <w:szCs w:val="28"/>
              <w:u w:val="single"/>
              <w:rtl/>
            </w:rPr>
            <w:t>ومنتجات الاحياء المائية ذات الأصل الحيواني</w:t>
          </w:r>
          <w:r w:rsidRPr="00EB00F6">
            <w:rPr>
              <w:rFonts w:cs="mohammad bold art 1" w:hint="cs"/>
              <w:sz w:val="26"/>
              <w:szCs w:val="28"/>
              <w:u w:val="single"/>
              <w:rtl/>
            </w:rPr>
            <w:t xml:space="preserve"> وبي</w:t>
          </w:r>
          <w:r w:rsidRPr="00EB00F6">
            <w:rPr>
              <w:rFonts w:cs="mohammad bold art 1"/>
              <w:sz w:val="26"/>
              <w:szCs w:val="28"/>
              <w:u w:val="single"/>
              <w:rtl/>
            </w:rPr>
            <w:t>ض المائدة</w:t>
          </w:r>
          <w:r>
            <w:rPr>
              <w:rFonts w:cs="mohammad bold art 1" w:hint="cs"/>
              <w:sz w:val="26"/>
              <w:szCs w:val="28"/>
              <w:u w:val="single"/>
              <w:rtl/>
            </w:rPr>
            <w:t xml:space="preserve"> ومنتجاته</w:t>
          </w:r>
        </w:p>
        <w:p w:rsidR="00C809B5" w:rsidRPr="005C37C4" w:rsidRDefault="00C809B5" w:rsidP="00C809B5">
          <w:pPr>
            <w:rPr>
              <w:rFonts w:ascii="Al-Mohanad" w:hAnsi="Al-Mohanad" w:cs="Al-Mohanad"/>
              <w:rtl/>
            </w:rPr>
          </w:pPr>
          <w:bookmarkStart w:id="0" w:name="_GoBack"/>
          <w:bookmarkEnd w:id="0"/>
        </w:p>
        <w:tbl>
          <w:tblPr>
            <w:tblpPr w:leftFromText="180" w:rightFromText="180" w:vertAnchor="text" w:horzAnchor="margin" w:tblpXSpec="center" w:tblpY="346"/>
            <w:bidiVisual/>
            <w:tblW w:w="107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443"/>
            <w:gridCol w:w="2837"/>
            <w:gridCol w:w="1417"/>
            <w:gridCol w:w="1560"/>
            <w:gridCol w:w="1696"/>
            <w:gridCol w:w="1280"/>
            <w:gridCol w:w="1552"/>
          </w:tblGrid>
          <w:tr w:rsidR="00C809B5" w:rsidRPr="00CE4B1C" w:rsidTr="00FE226B">
            <w:trPr>
              <w:trHeight w:val="698"/>
            </w:trPr>
            <w:tc>
              <w:tcPr>
                <w:tcW w:w="10785" w:type="dxa"/>
                <w:gridSpan w:val="7"/>
                <w:shd w:val="clear" w:color="auto" w:fill="FFFFFF" w:themeFill="background1"/>
                <w:vAlign w:val="center"/>
              </w:tcPr>
              <w:p w:rsidR="00C809B5" w:rsidRPr="00AA08C0" w:rsidRDefault="00C809B5" w:rsidP="005924D4">
                <w:pPr>
                  <w:bidi/>
                  <w:jc w:val="center"/>
                  <w:rPr>
                    <w:rFonts w:ascii="Al-Mohanad" w:eastAsia="Calibri" w:hAnsi="Al-Mohanad" w:cs="mohammad bold art 1"/>
                    <w:b/>
                    <w:bCs/>
                    <w:szCs w:val="28"/>
                    <w:rtl/>
                  </w:rPr>
                </w:pPr>
                <w:r w:rsidRPr="00AA08C0">
                  <w:rPr>
                    <w:rFonts w:ascii="Al-Mohanad" w:hAnsi="Al-Mohanad" w:cs="mohammad bold art 1" w:hint="cs"/>
                    <w:szCs w:val="28"/>
                    <w:rtl/>
                  </w:rPr>
                  <w:t xml:space="preserve">خطة </w:t>
                </w:r>
                <w:r>
                  <w:rPr>
                    <w:rFonts w:ascii="Al-Mohanad" w:hAnsi="Al-Mohanad" w:cs="mohammad bold art 1" w:hint="cs"/>
                    <w:szCs w:val="28"/>
                    <w:rtl/>
                  </w:rPr>
                  <w:t xml:space="preserve">التصدير خلال ستة اشهر </w:t>
                </w:r>
                <w:proofErr w:type="gramStart"/>
                <w:r>
                  <w:rPr>
                    <w:rFonts w:ascii="Al-Mohanad" w:hAnsi="Al-Mohanad" w:cs="mohammad bold art 1" w:hint="cs"/>
                    <w:szCs w:val="28"/>
                    <w:rtl/>
                  </w:rPr>
                  <w:t>( من</w:t>
                </w:r>
                <w:proofErr w:type="gramEnd"/>
                <w:r>
                  <w:rPr>
                    <w:rFonts w:ascii="Al-Mohanad" w:hAnsi="Al-Mohanad" w:cs="mohammad bold art 1" w:hint="cs"/>
                    <w:szCs w:val="28"/>
                    <w:rtl/>
                  </w:rPr>
                  <w:t xml:space="preserve"> تاريخ  / / </w:t>
                </w:r>
                <w:r w:rsidRPr="005D626A">
                  <w:rPr>
                    <w:rFonts w:asciiTheme="majorBidi" w:hAnsiTheme="majorBidi" w:cstheme="majorBidi"/>
                    <w:szCs w:val="28"/>
                  </w:rPr>
                  <w:t>20</w:t>
                </w:r>
                <w:r>
                  <w:rPr>
                    <w:rFonts w:ascii="Al-Mohanad" w:hAnsi="Al-Mohanad" w:cs="mohammad bold art 1" w:hint="cs"/>
                    <w:szCs w:val="28"/>
                    <w:rtl/>
                  </w:rPr>
                  <w:t xml:space="preserve">  إلى تاريخ   /   / </w:t>
                </w:r>
                <w:r w:rsidRPr="005D626A">
                  <w:rPr>
                    <w:rFonts w:ascii="Arial" w:hAnsi="Arial" w:cs="Arial"/>
                    <w:szCs w:val="28"/>
                  </w:rPr>
                  <w:t>20</w:t>
                </w:r>
                <w:r>
                  <w:rPr>
                    <w:rFonts w:ascii="Al-Mohanad" w:hAnsi="Al-Mohanad" w:cs="mohammad bold art 1" w:hint="cs"/>
                    <w:szCs w:val="28"/>
                    <w:rtl/>
                  </w:rPr>
                  <w:t xml:space="preserve"> )</w:t>
                </w:r>
              </w:p>
            </w:tc>
          </w:tr>
          <w:tr w:rsidR="00C809B5" w:rsidRPr="00CE4B1C" w:rsidTr="005924D4">
            <w:trPr>
              <w:trHeight w:val="818"/>
            </w:trPr>
            <w:tc>
              <w:tcPr>
                <w:tcW w:w="4697" w:type="dxa"/>
                <w:gridSpan w:val="3"/>
                <w:shd w:val="clear" w:color="auto" w:fill="C5E0B3" w:themeFill="accent6" w:themeFillTint="66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Al-Mohanad"/>
                    <w:b/>
                    <w:bCs/>
                    <w:szCs w:val="20"/>
                    <w:rtl/>
                  </w:rPr>
                </w:pPr>
                <w:r w:rsidRPr="00E6450A">
                  <w:rPr>
                    <w:rFonts w:cs="mohammad bold art 1" w:hint="cs"/>
                    <w:sz w:val="24"/>
                    <w:rtl/>
                  </w:rPr>
                  <w:t>الشركة المنتجة</w:t>
                </w:r>
              </w:p>
            </w:tc>
            <w:tc>
              <w:tcPr>
                <w:tcW w:w="3256" w:type="dxa"/>
                <w:gridSpan w:val="2"/>
                <w:shd w:val="clear" w:color="auto" w:fill="C5E0B3" w:themeFill="accent6" w:themeFillTint="66"/>
                <w:vAlign w:val="center"/>
              </w:tcPr>
              <w:p w:rsidR="00C809B5" w:rsidRPr="00E6450A" w:rsidRDefault="00C809B5" w:rsidP="00FE226B">
                <w:pPr>
                  <w:bidi/>
                  <w:jc w:val="center"/>
                  <w:rPr>
                    <w:rFonts w:ascii="Al-Mohanad" w:eastAsia="Calibri" w:hAnsi="Al-Mohanad" w:cs="Al-Mohanad"/>
                    <w:b/>
                    <w:bCs/>
                    <w:rtl/>
                  </w:rPr>
                </w:pPr>
                <w:r w:rsidRPr="00E6450A">
                  <w:rPr>
                    <w:rFonts w:cs="mohammad bold art 1" w:hint="cs"/>
                    <w:rtl/>
                  </w:rPr>
                  <w:t xml:space="preserve">رقم </w:t>
                </w:r>
                <w:r>
                  <w:rPr>
                    <w:rFonts w:cs="mohammad bold art 1" w:hint="cs"/>
                    <w:rtl/>
                  </w:rPr>
                  <w:t>الاعتماد</w:t>
                </w:r>
                <w:r w:rsidRPr="00E6450A">
                  <w:rPr>
                    <w:rFonts w:cs="mohammad bold art 1" w:hint="cs"/>
                    <w:rtl/>
                  </w:rPr>
                  <w:t xml:space="preserve"> </w:t>
                </w:r>
              </w:p>
            </w:tc>
            <w:tc>
              <w:tcPr>
                <w:tcW w:w="2832" w:type="dxa"/>
                <w:gridSpan w:val="2"/>
                <w:shd w:val="clear" w:color="auto" w:fill="C5E0B3" w:themeFill="accent6" w:themeFillTint="66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Al-Mohanad"/>
                    <w:b/>
                    <w:bCs/>
                    <w:sz w:val="24"/>
                    <w:rtl/>
                  </w:rPr>
                </w:pPr>
                <w:r w:rsidRPr="00E6450A">
                  <w:rPr>
                    <w:rFonts w:cs="mohammad bold art 1" w:hint="cs"/>
                    <w:sz w:val="24"/>
                    <w:rtl/>
                  </w:rPr>
                  <w:t>بلد المنشأ</w:t>
                </w:r>
              </w:p>
            </w:tc>
          </w:tr>
          <w:tr w:rsidR="005924D4" w:rsidRPr="00CE4B1C" w:rsidTr="00FE226B">
            <w:trPr>
              <w:trHeight w:val="605"/>
            </w:trPr>
            <w:tc>
              <w:tcPr>
                <w:tcW w:w="4697" w:type="dxa"/>
                <w:gridSpan w:val="3"/>
                <w:shd w:val="clear" w:color="auto" w:fill="FFFFFF" w:themeFill="background1"/>
                <w:vAlign w:val="center"/>
              </w:tcPr>
              <w:p w:rsidR="005924D4" w:rsidRDefault="005924D4" w:rsidP="005924D4">
                <w:pPr>
                  <w:bidi/>
                  <w:rPr>
                    <w:rFonts w:ascii="Al-Mohanad" w:eastAsia="Calibri" w:hAnsi="Al-Mohanad" w:cs="Al-Mohanad"/>
                    <w:b/>
                    <w:bCs/>
                    <w:color w:val="BFBFBF" w:themeColor="background1" w:themeShade="BF"/>
                    <w:szCs w:val="20"/>
                  </w:rPr>
                </w:pPr>
                <w:r>
                  <w:rPr>
                    <w:rFonts w:cs="mohammad bold art 1" w:hint="cs"/>
                    <w:color w:val="BFBFBF" w:themeColor="background1" w:themeShade="BF"/>
                    <w:sz w:val="24"/>
                    <w:rtl/>
                  </w:rPr>
                  <w:t>شركة ...</w:t>
                </w:r>
              </w:p>
            </w:tc>
            <w:tc>
              <w:tcPr>
                <w:tcW w:w="3256" w:type="dxa"/>
                <w:gridSpan w:val="2"/>
                <w:shd w:val="clear" w:color="auto" w:fill="FFFFFF" w:themeFill="background1"/>
                <w:vAlign w:val="center"/>
              </w:tcPr>
              <w:p w:rsidR="005924D4" w:rsidRDefault="005924D4" w:rsidP="005924D4">
                <w:pPr>
                  <w:bidi/>
                  <w:jc w:val="center"/>
                  <w:rPr>
                    <w:rFonts w:ascii="Al-Mohanad" w:eastAsia="Calibri" w:hAnsi="Al-Mohanad" w:cs="Al-Mohanad"/>
                    <w:b/>
                    <w:bCs/>
                    <w:color w:val="BFBFBF" w:themeColor="background1" w:themeShade="BF"/>
                    <w:rtl/>
                  </w:rPr>
                </w:pPr>
                <w:r>
                  <w:rPr>
                    <w:rFonts w:cs="mohammad bold art 1" w:hint="cs"/>
                    <w:color w:val="BFBFBF" w:themeColor="background1" w:themeShade="BF"/>
                    <w:sz w:val="24"/>
                    <w:rtl/>
                  </w:rPr>
                  <w:t>مثال: 1234</w:t>
                </w:r>
              </w:p>
            </w:tc>
            <w:tc>
              <w:tcPr>
                <w:tcW w:w="2832" w:type="dxa"/>
                <w:gridSpan w:val="2"/>
                <w:shd w:val="clear" w:color="auto" w:fill="FFFFFF" w:themeFill="background1"/>
                <w:vAlign w:val="center"/>
              </w:tcPr>
              <w:p w:rsidR="005924D4" w:rsidRDefault="005924D4" w:rsidP="005924D4">
                <w:pPr>
                  <w:bidi/>
                  <w:jc w:val="center"/>
                  <w:rPr>
                    <w:rFonts w:ascii="Tahoma" w:eastAsia="Times New Roman" w:hAnsi="Tahoma" w:cs="mohammad bold art 1"/>
                    <w:color w:val="BFBFBF" w:themeColor="background1" w:themeShade="BF"/>
                    <w:sz w:val="24"/>
                    <w:szCs w:val="24"/>
                    <w:rtl/>
                  </w:rPr>
                </w:pPr>
                <w:r>
                  <w:rPr>
                    <w:rFonts w:cs="mohammad bold art 1" w:hint="cs"/>
                    <w:color w:val="BFBFBF" w:themeColor="background1" w:themeShade="BF"/>
                    <w:sz w:val="24"/>
                    <w:rtl/>
                  </w:rPr>
                  <w:t>السعودية</w:t>
                </w:r>
              </w:p>
            </w:tc>
          </w:tr>
          <w:tr w:rsidR="00C809B5" w:rsidRPr="00CE4B1C" w:rsidTr="005924D4">
            <w:trPr>
              <w:trHeight w:val="533"/>
            </w:trPr>
            <w:tc>
              <w:tcPr>
                <w:tcW w:w="443" w:type="dxa"/>
                <w:vMerge w:val="restart"/>
                <w:shd w:val="clear" w:color="auto" w:fill="DBE5F1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rtl/>
                  </w:rPr>
                </w:pPr>
                <w:r w:rsidRPr="00D23446">
                  <w:rPr>
                    <w:rFonts w:ascii="Al-Mohanad" w:eastAsia="Calibri" w:hAnsi="Al-Mohanad" w:cs="mohammad bold art 1" w:hint="cs"/>
                    <w:rtl/>
                  </w:rPr>
                  <w:t>م</w:t>
                </w:r>
              </w:p>
            </w:tc>
            <w:tc>
              <w:tcPr>
                <w:tcW w:w="5814" w:type="dxa"/>
                <w:gridSpan w:val="3"/>
                <w:tcBorders>
                  <w:right w:val="double" w:sz="4" w:space="0" w:color="000000"/>
                </w:tcBorders>
                <w:shd w:val="clear" w:color="auto" w:fill="DBE5F1"/>
                <w:vAlign w:val="center"/>
              </w:tcPr>
              <w:p w:rsidR="00C809B5" w:rsidRPr="00FD6E14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sz w:val="18"/>
                    <w:rtl/>
                  </w:rPr>
                </w:pPr>
                <w:r w:rsidRPr="00FD6E14">
                  <w:rPr>
                    <w:rFonts w:ascii="Al-Mohanad" w:hAnsi="Al-Mohanad" w:cs="mohammad bold art 1" w:hint="cs"/>
                    <w:sz w:val="18"/>
                    <w:rtl/>
                  </w:rPr>
                  <w:t xml:space="preserve">خلال ستة </w:t>
                </w:r>
                <w:proofErr w:type="gramStart"/>
                <w:r w:rsidRPr="00FD6E14">
                  <w:rPr>
                    <w:rFonts w:ascii="Al-Mohanad" w:hAnsi="Al-Mohanad" w:cs="mohammad bold art 1" w:hint="cs"/>
                    <w:sz w:val="18"/>
                    <w:rtl/>
                  </w:rPr>
                  <w:t>اشهر</w:t>
                </w:r>
                <w:proofErr w:type="gramEnd"/>
              </w:p>
            </w:tc>
            <w:tc>
              <w:tcPr>
                <w:tcW w:w="4528" w:type="dxa"/>
                <w:gridSpan w:val="3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5E0B3" w:themeFill="accent6" w:themeFillTint="66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rtl/>
                  </w:rPr>
                </w:pPr>
                <w:r>
                  <w:rPr>
                    <w:rFonts w:ascii="Al-Mohanad" w:eastAsia="Calibri" w:hAnsi="Al-Mohanad" w:cs="mohammad bold art 1" w:hint="cs"/>
                    <w:rtl/>
                  </w:rPr>
                  <w:t xml:space="preserve">خلال شهر </w:t>
                </w:r>
              </w:p>
            </w:tc>
          </w:tr>
          <w:tr w:rsidR="00C809B5" w:rsidRPr="00CE4B1C" w:rsidTr="005924D4">
            <w:trPr>
              <w:trHeight w:val="407"/>
            </w:trPr>
            <w:tc>
              <w:tcPr>
                <w:tcW w:w="443" w:type="dxa"/>
                <w:vMerge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</w:p>
            </w:tc>
            <w:tc>
              <w:tcPr>
                <w:tcW w:w="2837" w:type="dxa"/>
                <w:shd w:val="clear" w:color="auto" w:fill="DBE5F1"/>
                <w:vAlign w:val="center"/>
              </w:tcPr>
              <w:p w:rsidR="00C809B5" w:rsidRPr="00CE4B1C" w:rsidRDefault="00C809B5" w:rsidP="00FE226B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  <w:r w:rsidRPr="00D23446">
                  <w:rPr>
                    <w:rFonts w:ascii="Al-Mohanad" w:eastAsia="Calibri" w:hAnsi="Al-Mohanad" w:cs="mohammad bold art 1"/>
                    <w:rtl/>
                  </w:rPr>
                  <w:t>أسم المنتج</w:t>
                </w:r>
              </w:p>
            </w:tc>
            <w:tc>
              <w:tcPr>
                <w:tcW w:w="1417" w:type="dxa"/>
                <w:shd w:val="clear" w:color="auto" w:fill="DBE5F1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rtl/>
                  </w:rPr>
                </w:pPr>
                <w:r w:rsidRPr="00D23446">
                  <w:rPr>
                    <w:rFonts w:ascii="Al-Mohanad" w:eastAsia="Calibri" w:hAnsi="Al-Mohanad" w:cs="mohammad bold art 1"/>
                    <w:rtl/>
                  </w:rPr>
                  <w:t xml:space="preserve">حجم </w:t>
                </w:r>
                <w:r w:rsidRPr="00D23446">
                  <w:rPr>
                    <w:rFonts w:ascii="Al-Mohanad" w:eastAsia="Calibri" w:hAnsi="Al-Mohanad" w:cs="mohammad bold art 1" w:hint="cs"/>
                    <w:rtl/>
                  </w:rPr>
                  <w:t xml:space="preserve">المنتج </w:t>
                </w:r>
                <w:r w:rsidRPr="00D23446">
                  <w:rPr>
                    <w:rFonts w:ascii="Al-Mohanad" w:eastAsia="Calibri" w:hAnsi="Al-Mohanad" w:cs="mohammad bold art 1"/>
                    <w:rtl/>
                  </w:rPr>
                  <w:t>(كجم)</w:t>
                </w:r>
              </w:p>
            </w:tc>
            <w:tc>
              <w:tcPr>
                <w:tcW w:w="1560" w:type="dxa"/>
                <w:tcBorders>
                  <w:right w:val="double" w:sz="4" w:space="0" w:color="000000"/>
                </w:tcBorders>
                <w:shd w:val="clear" w:color="auto" w:fill="DBE5F1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rtl/>
                  </w:rPr>
                </w:pPr>
                <w:r w:rsidRPr="00D23446">
                  <w:rPr>
                    <w:rFonts w:ascii="Al-Mohanad" w:eastAsia="Calibri" w:hAnsi="Al-Mohanad" w:cs="mohammad bold art 1"/>
                    <w:rtl/>
                  </w:rPr>
                  <w:t>الوزن الإجمالي</w:t>
                </w:r>
              </w:p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rtl/>
                  </w:rPr>
                </w:pPr>
                <w:r w:rsidRPr="00D23446">
                  <w:rPr>
                    <w:rFonts w:ascii="Al-Mohanad" w:eastAsia="Calibri" w:hAnsi="Al-Mohanad" w:cs="mohammad bold art 1"/>
                    <w:rtl/>
                  </w:rPr>
                  <w:t>(كجم – طن متري</w:t>
                </w:r>
                <w:r w:rsidRPr="00D23446">
                  <w:rPr>
                    <w:rFonts w:ascii="Al-Mohanad" w:eastAsia="Calibri" w:hAnsi="Al-Mohanad" w:cs="mohammad bold art 1" w:hint="cs"/>
                    <w:rtl/>
                  </w:rPr>
                  <w:t>)</w:t>
                </w:r>
              </w:p>
            </w:tc>
            <w:tc>
              <w:tcPr>
                <w:tcW w:w="1696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5E0B3" w:themeFill="accent6" w:themeFillTint="66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rtl/>
                  </w:rPr>
                </w:pPr>
                <w:r w:rsidRPr="00D23446">
                  <w:rPr>
                    <w:rFonts w:ascii="Al-Mohanad" w:eastAsia="Calibri" w:hAnsi="Al-Mohanad" w:cs="mohammad bold art 1" w:hint="cs"/>
                    <w:rtl/>
                  </w:rPr>
                  <w:t>الطاقة الإنتاجية للمنشأة المصدرة</w:t>
                </w:r>
                <w:r>
                  <w:rPr>
                    <w:rFonts w:ascii="Al-Mohanad" w:eastAsia="Calibri" w:hAnsi="Al-Mohanad" w:cs="mohammad bold art 1" w:hint="cs"/>
                    <w:rtl/>
                  </w:rPr>
                  <w:t xml:space="preserve"> </w:t>
                </w:r>
                <w:r w:rsidRPr="00D23446">
                  <w:rPr>
                    <w:rFonts w:ascii="Al-Mohanad" w:eastAsia="Calibri" w:hAnsi="Al-Mohanad" w:cs="mohammad bold art 1"/>
                    <w:rtl/>
                  </w:rPr>
                  <w:t>(كجم – طن متري</w:t>
                </w:r>
                <w:r w:rsidRPr="00D23446">
                  <w:rPr>
                    <w:rFonts w:ascii="Al-Mohanad" w:eastAsia="Calibri" w:hAnsi="Al-Mohanad" w:cs="mohammad bold art 1" w:hint="cs"/>
                    <w:rtl/>
                  </w:rPr>
                  <w:t>)</w:t>
                </w:r>
              </w:p>
            </w:tc>
            <w:tc>
              <w:tcPr>
                <w:tcW w:w="1280" w:type="dxa"/>
                <w:tcBorders>
                  <w:left w:val="single" w:sz="4" w:space="0" w:color="000000"/>
                </w:tcBorders>
                <w:shd w:val="clear" w:color="auto" w:fill="C5E0B3" w:themeFill="accent6" w:themeFillTint="66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rtl/>
                  </w:rPr>
                </w:pPr>
                <w:r w:rsidRPr="00D23446">
                  <w:rPr>
                    <w:rFonts w:ascii="Al-Mohanad" w:eastAsia="Calibri" w:hAnsi="Al-Mohanad" w:cs="mohammad bold art 1" w:hint="cs"/>
                    <w:rtl/>
                  </w:rPr>
                  <w:t>نسبة المخصص منها للسوق السعودي</w:t>
                </w:r>
              </w:p>
            </w:tc>
            <w:tc>
              <w:tcPr>
                <w:tcW w:w="1552" w:type="dxa"/>
                <w:shd w:val="clear" w:color="auto" w:fill="C5E0B3" w:themeFill="accent6" w:themeFillTint="66"/>
                <w:vAlign w:val="center"/>
              </w:tcPr>
              <w:p w:rsidR="00C809B5" w:rsidRPr="00D23446" w:rsidRDefault="00C809B5" w:rsidP="00FE226B">
                <w:pPr>
                  <w:bidi/>
                  <w:jc w:val="center"/>
                  <w:rPr>
                    <w:rFonts w:ascii="Al-Mohanad" w:eastAsia="Calibri" w:hAnsi="Al-Mohanad" w:cs="mohammad bold art 1"/>
                    <w:rtl/>
                  </w:rPr>
                </w:pPr>
                <w:r w:rsidRPr="00D23446">
                  <w:rPr>
                    <w:rFonts w:ascii="Al-Mohanad" w:eastAsia="Calibri" w:hAnsi="Al-Mohanad" w:cs="mohammad bold art 1" w:hint="cs"/>
                    <w:rtl/>
                  </w:rPr>
                  <w:t>الكمية المتوقع تصديرها</w:t>
                </w:r>
                <w:r>
                  <w:rPr>
                    <w:rFonts w:ascii="Al-Mohanad" w:eastAsia="Calibri" w:hAnsi="Al-Mohanad" w:cs="mohammad bold art 1" w:hint="cs"/>
                    <w:rtl/>
                  </w:rPr>
                  <w:t xml:space="preserve"> </w:t>
                </w:r>
                <w:r w:rsidRPr="00D23446">
                  <w:rPr>
                    <w:rFonts w:ascii="Al-Mohanad" w:eastAsia="Calibri" w:hAnsi="Al-Mohanad" w:cs="mohammad bold art 1"/>
                    <w:rtl/>
                  </w:rPr>
                  <w:t>(كجم – طن متري</w:t>
                </w:r>
                <w:r w:rsidRPr="00D23446">
                  <w:rPr>
                    <w:rFonts w:ascii="Al-Mohanad" w:eastAsia="Calibri" w:hAnsi="Al-Mohanad" w:cs="mohammad bold art 1" w:hint="cs"/>
                    <w:rtl/>
                  </w:rPr>
                  <w:t>)</w:t>
                </w:r>
              </w:p>
            </w:tc>
          </w:tr>
          <w:tr w:rsidR="005924D4" w:rsidRPr="00CE4B1C" w:rsidTr="00FE226B">
            <w:trPr>
              <w:trHeight w:val="407"/>
            </w:trPr>
            <w:tc>
              <w:tcPr>
                <w:tcW w:w="443" w:type="dxa"/>
              </w:tcPr>
              <w:p w:rsidR="005924D4" w:rsidRPr="00D23446" w:rsidRDefault="005924D4" w:rsidP="005924D4">
                <w:pPr>
                  <w:bidi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D23446">
                  <w:rPr>
                    <w:rFonts w:asciiTheme="majorBidi" w:eastAsia="Calibri" w:hAnsiTheme="majorBidi" w:cstheme="majorBidi" w:hint="cs"/>
                    <w:b/>
                    <w:bCs/>
                    <w:sz w:val="24"/>
                    <w:rtl/>
                  </w:rPr>
                  <w:t>1</w:t>
                </w:r>
              </w:p>
            </w:tc>
            <w:tc>
              <w:tcPr>
                <w:tcW w:w="2837" w:type="dxa"/>
                <w:vAlign w:val="center"/>
              </w:tcPr>
              <w:p w:rsidR="005924D4" w:rsidRDefault="005924D4" w:rsidP="005924D4">
                <w:pPr>
                  <w:bidi/>
                  <w:jc w:val="center"/>
                  <w:rPr>
                    <w:rFonts w:cs="mohammad bold art 1"/>
                    <w:color w:val="BFBFBF" w:themeColor="background1" w:themeShade="BF"/>
                    <w:sz w:val="24"/>
                  </w:rPr>
                </w:pPr>
                <w:r>
                  <w:rPr>
                    <w:rFonts w:cs="mohammad bold art 1" w:hint="cs"/>
                    <w:color w:val="BFBFBF" w:themeColor="background1" w:themeShade="BF"/>
                    <w:sz w:val="24"/>
                    <w:rtl/>
                  </w:rPr>
                  <w:t>مثال: دجاج مجمد</w:t>
                </w:r>
              </w:p>
            </w:tc>
            <w:tc>
              <w:tcPr>
                <w:tcW w:w="1417" w:type="dxa"/>
                <w:vAlign w:val="center"/>
              </w:tcPr>
              <w:p w:rsidR="005924D4" w:rsidRDefault="005924D4" w:rsidP="005924D4">
                <w:pPr>
                  <w:bidi/>
                  <w:jc w:val="center"/>
                  <w:rPr>
                    <w:rFonts w:cs="mohammad bold art 1"/>
                    <w:color w:val="BFBFBF" w:themeColor="background1" w:themeShade="BF"/>
                    <w:sz w:val="24"/>
                    <w:rtl/>
                  </w:rPr>
                </w:pPr>
                <w:r>
                  <w:rPr>
                    <w:rFonts w:cs="mohammad bold art 1"/>
                    <w:color w:val="BFBFBF" w:themeColor="background1" w:themeShade="BF"/>
                    <w:sz w:val="24"/>
                  </w:rPr>
                  <w:t>10 KG</w:t>
                </w:r>
              </w:p>
            </w:tc>
            <w:tc>
              <w:tcPr>
                <w:tcW w:w="1560" w:type="dxa"/>
                <w:tcBorders>
                  <w:right w:val="double" w:sz="4" w:space="0" w:color="000000"/>
                </w:tcBorders>
                <w:vAlign w:val="center"/>
              </w:tcPr>
              <w:p w:rsidR="005924D4" w:rsidRDefault="005924D4" w:rsidP="005924D4">
                <w:pPr>
                  <w:bidi/>
                  <w:jc w:val="center"/>
                  <w:rPr>
                    <w:rFonts w:cs="mohammad bold art 1"/>
                    <w:color w:val="BFBFBF" w:themeColor="background1" w:themeShade="BF"/>
                    <w:sz w:val="24"/>
                  </w:rPr>
                </w:pPr>
                <w:r>
                  <w:rPr>
                    <w:rFonts w:cs="mohammad bold art 1"/>
                    <w:color w:val="BFBFBF" w:themeColor="background1" w:themeShade="BF"/>
                    <w:sz w:val="24"/>
                  </w:rPr>
                  <w:t>100 MT</w:t>
                </w:r>
              </w:p>
            </w:tc>
            <w:tc>
              <w:tcPr>
                <w:tcW w:w="1696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5924D4" w:rsidRDefault="005924D4" w:rsidP="005924D4">
                <w:pPr>
                  <w:bidi/>
                  <w:jc w:val="center"/>
                  <w:rPr>
                    <w:rFonts w:cs="mohammad bold art 1"/>
                    <w:color w:val="BFBFBF" w:themeColor="background1" w:themeShade="BF"/>
                    <w:sz w:val="24"/>
                    <w:rtl/>
                  </w:rPr>
                </w:pPr>
                <w:r>
                  <w:rPr>
                    <w:rFonts w:cs="mohammad bold art 1" w:hint="cs"/>
                    <w:color w:val="BFBFBF" w:themeColor="background1" w:themeShade="BF"/>
                    <w:sz w:val="24"/>
                    <w:rtl/>
                  </w:rPr>
                  <w:t xml:space="preserve">مثال: </w:t>
                </w:r>
                <w:r>
                  <w:rPr>
                    <w:rFonts w:cs="mohammad bold art 1"/>
                    <w:color w:val="BFBFBF" w:themeColor="background1" w:themeShade="BF"/>
                    <w:sz w:val="24"/>
                  </w:rPr>
                  <w:t>1000 MT</w:t>
                </w:r>
              </w:p>
            </w:tc>
            <w:tc>
              <w:tcPr>
                <w:tcW w:w="1280" w:type="dxa"/>
                <w:tcBorders>
                  <w:lef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5924D4" w:rsidRDefault="005924D4" w:rsidP="005924D4">
                <w:pPr>
                  <w:bidi/>
                  <w:jc w:val="center"/>
                  <w:rPr>
                    <w:rFonts w:cs="mohammad bold art 1"/>
                    <w:color w:val="BFBFBF" w:themeColor="background1" w:themeShade="BF"/>
                    <w:sz w:val="24"/>
                  </w:rPr>
                </w:pPr>
                <w:r>
                  <w:rPr>
                    <w:rFonts w:cs="mohammad bold art 1"/>
                    <w:color w:val="BFBFBF" w:themeColor="background1" w:themeShade="BF"/>
                    <w:sz w:val="24"/>
                  </w:rPr>
                  <w:t>50%</w:t>
                </w:r>
              </w:p>
            </w:tc>
            <w:tc>
              <w:tcPr>
                <w:tcW w:w="1552" w:type="dxa"/>
                <w:shd w:val="clear" w:color="auto" w:fill="FFFFFF" w:themeFill="background1"/>
                <w:vAlign w:val="center"/>
              </w:tcPr>
              <w:p w:rsidR="005924D4" w:rsidRDefault="005924D4" w:rsidP="005924D4">
                <w:pPr>
                  <w:bidi/>
                  <w:jc w:val="center"/>
                  <w:rPr>
                    <w:rFonts w:cs="mohammad bold art 1"/>
                    <w:color w:val="BFBFBF" w:themeColor="background1" w:themeShade="BF"/>
                    <w:sz w:val="24"/>
                    <w:rtl/>
                  </w:rPr>
                </w:pPr>
                <w:r>
                  <w:rPr>
                    <w:rFonts w:cs="mohammad bold art 1"/>
                    <w:color w:val="BFBFBF" w:themeColor="background1" w:themeShade="BF"/>
                    <w:sz w:val="24"/>
                  </w:rPr>
                  <w:t>500 MT</w:t>
                </w:r>
              </w:p>
            </w:tc>
          </w:tr>
          <w:tr w:rsidR="00C809B5" w:rsidRPr="00CE4B1C" w:rsidTr="00FE226B">
            <w:trPr>
              <w:trHeight w:val="407"/>
            </w:trPr>
            <w:tc>
              <w:tcPr>
                <w:tcW w:w="443" w:type="dxa"/>
              </w:tcPr>
              <w:p w:rsidR="00C809B5" w:rsidRPr="00D23446" w:rsidRDefault="00C809B5" w:rsidP="00FE226B">
                <w:pPr>
                  <w:bidi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D23446">
                  <w:rPr>
                    <w:rFonts w:asciiTheme="majorBidi" w:eastAsia="Calibri" w:hAnsiTheme="majorBidi" w:cstheme="majorBidi" w:hint="cs"/>
                    <w:b/>
                    <w:bCs/>
                    <w:sz w:val="24"/>
                    <w:rtl/>
                  </w:rPr>
                  <w:t>2</w:t>
                </w:r>
              </w:p>
            </w:tc>
            <w:tc>
              <w:tcPr>
                <w:tcW w:w="283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41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60" w:type="dxa"/>
                <w:tcBorders>
                  <w:right w:val="double" w:sz="4" w:space="0" w:color="000000"/>
                </w:tcBorders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96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280" w:type="dxa"/>
                <w:tcBorders>
                  <w:lef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52" w:type="dxa"/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</w:tr>
          <w:tr w:rsidR="00C809B5" w:rsidRPr="00CE4B1C" w:rsidTr="00FE226B">
            <w:trPr>
              <w:trHeight w:val="407"/>
            </w:trPr>
            <w:tc>
              <w:tcPr>
                <w:tcW w:w="443" w:type="dxa"/>
              </w:tcPr>
              <w:p w:rsidR="00C809B5" w:rsidRPr="00D23446" w:rsidRDefault="00C809B5" w:rsidP="00FE226B">
                <w:pPr>
                  <w:bidi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>
                  <w:rPr>
                    <w:rFonts w:asciiTheme="majorBidi" w:eastAsia="Calibri" w:hAnsiTheme="majorBidi" w:cstheme="majorBidi" w:hint="cs"/>
                    <w:b/>
                    <w:bCs/>
                    <w:sz w:val="24"/>
                    <w:rtl/>
                  </w:rPr>
                  <w:lastRenderedPageBreak/>
                  <w:t>3</w:t>
                </w:r>
              </w:p>
            </w:tc>
            <w:tc>
              <w:tcPr>
                <w:tcW w:w="283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41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60" w:type="dxa"/>
                <w:tcBorders>
                  <w:right w:val="double" w:sz="4" w:space="0" w:color="000000"/>
                </w:tcBorders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96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280" w:type="dxa"/>
                <w:tcBorders>
                  <w:lef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52" w:type="dxa"/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</w:tr>
          <w:tr w:rsidR="00C809B5" w:rsidRPr="00CE4B1C" w:rsidTr="00FE226B">
            <w:trPr>
              <w:trHeight w:val="407"/>
            </w:trPr>
            <w:tc>
              <w:tcPr>
                <w:tcW w:w="443" w:type="dxa"/>
              </w:tcPr>
              <w:p w:rsidR="00C809B5" w:rsidRPr="00D23446" w:rsidRDefault="00C809B5" w:rsidP="00FE226B">
                <w:pPr>
                  <w:bidi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>
                  <w:rPr>
                    <w:rFonts w:asciiTheme="majorBidi" w:eastAsia="Calibri" w:hAnsiTheme="majorBidi" w:cstheme="majorBidi" w:hint="cs"/>
                    <w:b/>
                    <w:bCs/>
                    <w:sz w:val="24"/>
                    <w:rtl/>
                  </w:rPr>
                  <w:t>4</w:t>
                </w:r>
              </w:p>
            </w:tc>
            <w:tc>
              <w:tcPr>
                <w:tcW w:w="283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41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60" w:type="dxa"/>
                <w:tcBorders>
                  <w:right w:val="double" w:sz="4" w:space="0" w:color="000000"/>
                </w:tcBorders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96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280" w:type="dxa"/>
                <w:tcBorders>
                  <w:lef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52" w:type="dxa"/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</w:tr>
          <w:tr w:rsidR="00C809B5" w:rsidRPr="00CE4B1C" w:rsidTr="00FE226B">
            <w:trPr>
              <w:trHeight w:val="407"/>
            </w:trPr>
            <w:tc>
              <w:tcPr>
                <w:tcW w:w="443" w:type="dxa"/>
              </w:tcPr>
              <w:p w:rsidR="00C809B5" w:rsidRPr="00D23446" w:rsidRDefault="00C809B5" w:rsidP="00FE226B">
                <w:pPr>
                  <w:bidi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>
                  <w:rPr>
                    <w:rFonts w:asciiTheme="majorBidi" w:eastAsia="Calibri" w:hAnsiTheme="majorBidi" w:cstheme="majorBidi" w:hint="cs"/>
                    <w:b/>
                    <w:bCs/>
                    <w:sz w:val="24"/>
                    <w:rtl/>
                  </w:rPr>
                  <w:t>5</w:t>
                </w:r>
              </w:p>
            </w:tc>
            <w:tc>
              <w:tcPr>
                <w:tcW w:w="283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41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60" w:type="dxa"/>
                <w:tcBorders>
                  <w:right w:val="double" w:sz="4" w:space="0" w:color="000000"/>
                </w:tcBorders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96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280" w:type="dxa"/>
                <w:tcBorders>
                  <w:lef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52" w:type="dxa"/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</w:tr>
          <w:tr w:rsidR="00C809B5" w:rsidRPr="00CE4B1C" w:rsidTr="00FE226B">
            <w:trPr>
              <w:trHeight w:val="407"/>
            </w:trPr>
            <w:tc>
              <w:tcPr>
                <w:tcW w:w="443" w:type="dxa"/>
              </w:tcPr>
              <w:p w:rsidR="00C809B5" w:rsidRDefault="00C809B5" w:rsidP="00FE226B">
                <w:pPr>
                  <w:bidi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>
                  <w:rPr>
                    <w:rFonts w:asciiTheme="majorBidi" w:eastAsia="Calibri" w:hAnsiTheme="majorBidi" w:cstheme="majorBidi" w:hint="cs"/>
                    <w:b/>
                    <w:bCs/>
                    <w:sz w:val="24"/>
                    <w:rtl/>
                  </w:rPr>
                  <w:t>6</w:t>
                </w:r>
              </w:p>
            </w:tc>
            <w:tc>
              <w:tcPr>
                <w:tcW w:w="283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417" w:type="dxa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60" w:type="dxa"/>
                <w:tcBorders>
                  <w:right w:val="double" w:sz="4" w:space="0" w:color="000000"/>
                </w:tcBorders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96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280" w:type="dxa"/>
                <w:tcBorders>
                  <w:left w:val="single" w:sz="4" w:space="0" w:color="000000"/>
                </w:tcBorders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52" w:type="dxa"/>
                <w:shd w:val="clear" w:color="auto" w:fill="FFFFFF" w:themeFill="background1"/>
              </w:tcPr>
              <w:p w:rsidR="00C809B5" w:rsidRPr="00CE4B1C" w:rsidRDefault="00C809B5" w:rsidP="00FE226B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</w:tr>
        </w:tbl>
        <w:p w:rsidR="00C809B5" w:rsidRDefault="00C809B5" w:rsidP="00C809B5">
          <w:pPr>
            <w:rPr>
              <w:rtl/>
            </w:rPr>
          </w:pPr>
        </w:p>
        <w:p w:rsidR="00C809B5" w:rsidRDefault="00C809B5" w:rsidP="00C809B5">
          <w:pPr>
            <w:rPr>
              <w:rtl/>
            </w:rPr>
          </w:pPr>
        </w:p>
        <w:p w:rsidR="00C809B5" w:rsidRPr="00D0173A" w:rsidRDefault="00C809B5" w:rsidP="00C809B5">
          <w:pPr>
            <w:tabs>
              <w:tab w:val="left" w:pos="1095"/>
              <w:tab w:val="right" w:pos="9090"/>
            </w:tabs>
            <w:bidi/>
            <w:rPr>
              <w:rFonts w:ascii="Calibri" w:hAnsi="Calibri" w:cs="mohammad bold art 1"/>
              <w:b/>
              <w:bCs/>
              <w:sz w:val="24"/>
            </w:rPr>
          </w:pPr>
        </w:p>
        <w:p w:rsidR="00475467" w:rsidRDefault="00475467" w:rsidP="007C7A8E">
          <w:pPr>
            <w:jc w:val="right"/>
            <w:rPr>
              <w:rtl/>
            </w:rPr>
          </w:pPr>
        </w:p>
        <w:p w:rsidR="00591198" w:rsidRDefault="00591198" w:rsidP="00475467"/>
        <w:p w:rsidR="00591198" w:rsidRDefault="00591198" w:rsidP="00475467"/>
        <w:p w:rsidR="00591198" w:rsidRDefault="00591198" w:rsidP="00475467"/>
        <w:p w:rsidR="00591198" w:rsidRDefault="007630CC" w:rsidP="00AE48A0"/>
      </w:sdtContent>
    </w:sdt>
    <w:p w:rsidR="00591198" w:rsidRPr="007C7A8E" w:rsidRDefault="00591198" w:rsidP="00C02451">
      <w:pPr>
        <w:jc w:val="right"/>
        <w:rPr>
          <w:rtl/>
        </w:rPr>
      </w:pPr>
    </w:p>
    <w:sectPr w:rsidR="00591198" w:rsidRPr="007C7A8E" w:rsidSect="00343FCF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CC" w:rsidRDefault="007630CC" w:rsidP="00343FCF">
      <w:pPr>
        <w:spacing w:after="0" w:line="240" w:lineRule="auto"/>
      </w:pPr>
      <w:r>
        <w:separator/>
      </w:r>
    </w:p>
  </w:endnote>
  <w:endnote w:type="continuationSeparator" w:id="0">
    <w:p w:rsidR="007630CC" w:rsidRDefault="007630CC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CA3166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7C7A8E" w:rsidRPr="007C7A8E" w:rsidRDefault="007C7A8E" w:rsidP="00AE48A0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رمز الوثيقة: </w:t>
    </w:r>
    <w:r w:rsidR="00422BC1" w:rsidRPr="00422BC1">
      <w:rPr>
        <w:rFonts w:ascii="Times New Roman" w:eastAsia="Times New Roman" w:hAnsi="Times New Roman" w:cs="Times New Roman"/>
        <w:b/>
        <w:sz w:val="20"/>
        <w:szCs w:val="20"/>
      </w:rPr>
      <w:t>OPS-F-430-042-V1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CC" w:rsidRDefault="007630CC" w:rsidP="00343FCF">
      <w:pPr>
        <w:spacing w:after="0" w:line="240" w:lineRule="auto"/>
      </w:pPr>
      <w:r>
        <w:separator/>
      </w:r>
    </w:p>
  </w:footnote>
  <w:footnote w:type="continuationSeparator" w:id="0">
    <w:p w:rsidR="007630CC" w:rsidRDefault="007630CC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F"/>
    <w:rsid w:val="0000005F"/>
    <w:rsid w:val="00026FAF"/>
    <w:rsid w:val="00030C6B"/>
    <w:rsid w:val="00037939"/>
    <w:rsid w:val="00071B1E"/>
    <w:rsid w:val="0008105D"/>
    <w:rsid w:val="00086188"/>
    <w:rsid w:val="0009738C"/>
    <w:rsid w:val="000A7E11"/>
    <w:rsid w:val="000E2B84"/>
    <w:rsid w:val="000E6C79"/>
    <w:rsid w:val="00122364"/>
    <w:rsid w:val="001F5CEA"/>
    <w:rsid w:val="00214CBE"/>
    <w:rsid w:val="002516B2"/>
    <w:rsid w:val="00252872"/>
    <w:rsid w:val="002571CD"/>
    <w:rsid w:val="002751C0"/>
    <w:rsid w:val="00290BE9"/>
    <w:rsid w:val="002A7A65"/>
    <w:rsid w:val="002C218F"/>
    <w:rsid w:val="002E761C"/>
    <w:rsid w:val="002F22A2"/>
    <w:rsid w:val="0033409F"/>
    <w:rsid w:val="00343FCF"/>
    <w:rsid w:val="003A5E08"/>
    <w:rsid w:val="00411815"/>
    <w:rsid w:val="00422BC1"/>
    <w:rsid w:val="00475467"/>
    <w:rsid w:val="004E6102"/>
    <w:rsid w:val="0052602A"/>
    <w:rsid w:val="00577795"/>
    <w:rsid w:val="00590ED8"/>
    <w:rsid w:val="00591198"/>
    <w:rsid w:val="005924D4"/>
    <w:rsid w:val="005B433B"/>
    <w:rsid w:val="005B4879"/>
    <w:rsid w:val="005D7D55"/>
    <w:rsid w:val="006503DF"/>
    <w:rsid w:val="00666974"/>
    <w:rsid w:val="00675420"/>
    <w:rsid w:val="006969EA"/>
    <w:rsid w:val="006C0533"/>
    <w:rsid w:val="006C14B0"/>
    <w:rsid w:val="006D7E48"/>
    <w:rsid w:val="006F624A"/>
    <w:rsid w:val="00700D36"/>
    <w:rsid w:val="00735D46"/>
    <w:rsid w:val="007630CC"/>
    <w:rsid w:val="0077398D"/>
    <w:rsid w:val="007A3D43"/>
    <w:rsid w:val="007C4269"/>
    <w:rsid w:val="007C7A8E"/>
    <w:rsid w:val="007D0566"/>
    <w:rsid w:val="007E68B8"/>
    <w:rsid w:val="007F0C63"/>
    <w:rsid w:val="008264E3"/>
    <w:rsid w:val="00826BCA"/>
    <w:rsid w:val="008F1C5F"/>
    <w:rsid w:val="009171E7"/>
    <w:rsid w:val="00927BFF"/>
    <w:rsid w:val="00943098"/>
    <w:rsid w:val="00954C70"/>
    <w:rsid w:val="00963A65"/>
    <w:rsid w:val="00A50511"/>
    <w:rsid w:val="00A83391"/>
    <w:rsid w:val="00AA1908"/>
    <w:rsid w:val="00AA3DC3"/>
    <w:rsid w:val="00AE48A0"/>
    <w:rsid w:val="00B6272B"/>
    <w:rsid w:val="00BB5858"/>
    <w:rsid w:val="00BD028F"/>
    <w:rsid w:val="00BD552D"/>
    <w:rsid w:val="00C02451"/>
    <w:rsid w:val="00C809B5"/>
    <w:rsid w:val="00C96382"/>
    <w:rsid w:val="00CA3166"/>
    <w:rsid w:val="00CD065E"/>
    <w:rsid w:val="00D10637"/>
    <w:rsid w:val="00D13E23"/>
    <w:rsid w:val="00D14FCC"/>
    <w:rsid w:val="00D2367B"/>
    <w:rsid w:val="00D352DC"/>
    <w:rsid w:val="00D633C6"/>
    <w:rsid w:val="00D724E2"/>
    <w:rsid w:val="00D750F6"/>
    <w:rsid w:val="00DD47C8"/>
    <w:rsid w:val="00E0151B"/>
    <w:rsid w:val="00E4275C"/>
    <w:rsid w:val="00E47A53"/>
    <w:rsid w:val="00E8339E"/>
    <w:rsid w:val="00EA7ECA"/>
    <w:rsid w:val="00EB7C9B"/>
    <w:rsid w:val="00ED00C7"/>
    <w:rsid w:val="00ED1920"/>
    <w:rsid w:val="00F028C5"/>
    <w:rsid w:val="00F2008F"/>
    <w:rsid w:val="00F271D2"/>
    <w:rsid w:val="00F6062E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8A9C-0149-4303-93EC-C91884B2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350F2-027D-454A-B180-9FFCA8DBA463}">
  <ds:schemaRefs>
    <ds:schemaRef ds:uri="http://schemas.microsoft.com/office/2006/metadata/properties"/>
    <ds:schemaRef ds:uri="http://schemas.microsoft.com/office/infopath/2007/PartnerControls"/>
    <ds:schemaRef ds:uri="b7c9fe39-d231-4dc2-8ac2-96e41a11c9a9"/>
    <ds:schemaRef ds:uri="5452069e-6038-4613-bb35-261856e3d5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63CA97-71A0-45B9-95C9-350C2F25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FDD45-B4BE-4E40-B94A-DB9892ACEF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91898D-E4D1-4501-B782-EA794351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Abdulmageed Al Jarbou</cp:lastModifiedBy>
  <cp:revision>4</cp:revision>
  <cp:lastPrinted>2020-01-08T13:28:00Z</cp:lastPrinted>
  <dcterms:created xsi:type="dcterms:W3CDTF">2021-09-22T07:14:00Z</dcterms:created>
  <dcterms:modified xsi:type="dcterms:W3CDTF">2021-09-22T07:17:00Z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