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8E" w:rsidRPr="0033028E" w:rsidRDefault="0033028E" w:rsidP="0033028E">
      <w:pPr>
        <w:jc w:val="center"/>
        <w:rPr>
          <w:b/>
          <w:bCs/>
          <w:sz w:val="32"/>
          <w:szCs w:val="32"/>
        </w:rPr>
      </w:pPr>
      <w:r w:rsidRPr="0033028E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AB24F6C" wp14:editId="459DB46E">
            <wp:simplePos x="0" y="0"/>
            <wp:positionH relativeFrom="page">
              <wp:posOffset>0</wp:posOffset>
            </wp:positionH>
            <wp:positionV relativeFrom="paragraph">
              <wp:posOffset>-903059</wp:posOffset>
            </wp:positionV>
            <wp:extent cx="7771765" cy="91376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8E">
        <w:rPr>
          <w:b/>
          <w:bCs/>
          <w:sz w:val="32"/>
          <w:szCs w:val="32"/>
        </w:rPr>
        <w:t>Reporting Form</w:t>
      </w:r>
    </w:p>
    <w:p w:rsidR="0033028E" w:rsidRPr="0033028E" w:rsidRDefault="0033028E" w:rsidP="0033028E">
      <w:pPr>
        <w:rPr>
          <w:b/>
          <w:bCs/>
          <w:sz w:val="44"/>
          <w:szCs w:val="44"/>
        </w:rPr>
      </w:pPr>
    </w:p>
    <w:p w:rsidR="00450FB3" w:rsidRPr="001379F2" w:rsidRDefault="00450FB3" w:rsidP="00450FB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379F2">
        <w:rPr>
          <w:sz w:val="20"/>
          <w:szCs w:val="20"/>
        </w:rPr>
        <w:t xml:space="preserve">Manufacturers can use their internal form as long as it </w:t>
      </w:r>
      <w:r>
        <w:rPr>
          <w:sz w:val="20"/>
          <w:szCs w:val="20"/>
        </w:rPr>
        <w:t>cover</w:t>
      </w:r>
      <w:r w:rsidR="004A3E4C">
        <w:rPr>
          <w:sz w:val="20"/>
          <w:szCs w:val="20"/>
        </w:rPr>
        <w:t>s</w:t>
      </w:r>
      <w:r>
        <w:rPr>
          <w:sz w:val="20"/>
          <w:szCs w:val="20"/>
        </w:rPr>
        <w:t xml:space="preserve"> all Data and Information below</w:t>
      </w:r>
      <w:r w:rsidR="00F23744">
        <w:rPr>
          <w:sz w:val="20"/>
          <w:szCs w:val="20"/>
        </w:rPr>
        <w:t>.</w:t>
      </w:r>
    </w:p>
    <w:p w:rsidR="00450FB3" w:rsidRPr="001379F2" w:rsidRDefault="00450FB3" w:rsidP="00450F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70C0"/>
        </w:rPr>
      </w:pPr>
      <w:r w:rsidRPr="001379F2">
        <w:rPr>
          <w:sz w:val="20"/>
          <w:szCs w:val="20"/>
        </w:rPr>
        <w:t xml:space="preserve">N/A </w:t>
      </w:r>
      <w:proofErr w:type="gramStart"/>
      <w:r w:rsidRPr="001379F2">
        <w:rPr>
          <w:sz w:val="20"/>
          <w:szCs w:val="20"/>
        </w:rPr>
        <w:t>could be used</w:t>
      </w:r>
      <w:proofErr w:type="gramEnd"/>
      <w:r w:rsidRPr="001379F2">
        <w:rPr>
          <w:sz w:val="20"/>
          <w:szCs w:val="20"/>
        </w:rPr>
        <w:t xml:space="preserve"> if the information is not applicable.</w:t>
      </w:r>
    </w:p>
    <w:p w:rsidR="00450FB3" w:rsidRPr="00CB7937" w:rsidRDefault="00450FB3" w:rsidP="00450FB3">
      <w:pPr>
        <w:pStyle w:val="ListParagraph"/>
        <w:autoSpaceDE w:val="0"/>
        <w:autoSpaceDN w:val="0"/>
        <w:adjustRightInd w:val="0"/>
        <w:spacing w:before="120"/>
        <w:rPr>
          <w:rFonts w:ascii="Calibri" w:hAnsi="Calibri" w:cs="Calibri"/>
          <w:color w:val="0070C0"/>
        </w:rPr>
      </w:pPr>
    </w:p>
    <w:p w:rsidR="00C61A69" w:rsidRDefault="00450FB3" w:rsidP="00C61A69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/>
          <w:b/>
          <w:bCs/>
          <w:sz w:val="28"/>
          <w:szCs w:val="28"/>
        </w:rPr>
      </w:pPr>
      <w:r w:rsidRPr="001D0FEF">
        <w:rPr>
          <w:rFonts w:ascii="Calibri" w:hAnsi="Calibri"/>
          <w:b/>
          <w:bCs/>
          <w:sz w:val="28"/>
          <w:szCs w:val="28"/>
        </w:rPr>
        <w:t xml:space="preserve">ADMINISTRATIVE INFORMATION </w:t>
      </w:r>
    </w:p>
    <w:p w:rsidR="00450FB3" w:rsidRPr="00C61A6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  <w:b/>
          <w:bCs/>
          <w:sz w:val="28"/>
          <w:szCs w:val="28"/>
        </w:rPr>
      </w:pPr>
      <w:r w:rsidRPr="00C61A69">
        <w:rPr>
          <w:rFonts w:ascii="Calibri" w:hAnsi="Calibri"/>
        </w:rPr>
        <w:t>Report Type (select one):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Initial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Follow-up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Combined initial and final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Final</w:t>
      </w:r>
    </w:p>
    <w:p w:rsidR="00450FB3" w:rsidRPr="006A34A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Classification of Event:</w:t>
      </w:r>
    </w:p>
    <w:p w:rsidR="00450FB3" w:rsidRPr="006A34A9" w:rsidRDefault="00450FB3" w:rsidP="009C7EB0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Serious Public Health </w:t>
      </w:r>
      <w:r w:rsidR="009C7EB0" w:rsidRPr="009C7EB0">
        <w:rPr>
          <w:rFonts w:ascii="Calibri" w:hAnsi="Calibri"/>
        </w:rPr>
        <w:t>threat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Death    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Serious Injury                  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Minor injury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Other Reportable Event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Other</w:t>
      </w:r>
      <w:r w:rsidR="00AB76FF" w:rsidRPr="006A34A9">
        <w:rPr>
          <w:rFonts w:ascii="Calibri" w:hAnsi="Calibri"/>
        </w:rPr>
        <w:t>, please specify</w:t>
      </w:r>
      <w:r w:rsidR="00AB76FF">
        <w:rPr>
          <w:rFonts w:ascii="Calibri" w:hAnsi="Calibri"/>
        </w:rPr>
        <w:t>:</w:t>
      </w:r>
    </w:p>
    <w:p w:rsidR="00450FB3" w:rsidRPr="006A34A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Date of this report 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  <w:r w:rsidR="00945B2B">
        <w:rPr>
          <w:rFonts w:ascii="Calibri" w:hAnsi="Calibri"/>
        </w:rPr>
        <w:t>:</w:t>
      </w:r>
    </w:p>
    <w:p w:rsidR="00450FB3" w:rsidRPr="006A34A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Date of incident/adverse event 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  <w:r w:rsidR="00945B2B">
        <w:rPr>
          <w:rFonts w:ascii="Calibri" w:hAnsi="Calibri"/>
        </w:rPr>
        <w:t>:</w:t>
      </w:r>
    </w:p>
    <w:p w:rsidR="00450FB3" w:rsidRPr="006A34A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AR awareness date 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  <w:r w:rsidR="00945B2B">
        <w:rPr>
          <w:rFonts w:ascii="Calibri" w:hAnsi="Calibri"/>
        </w:rPr>
        <w:t>:</w:t>
      </w:r>
    </w:p>
    <w:p w:rsidR="00450FB3" w:rsidRPr="006A34A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Manufacturer awareness date 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  <w:r w:rsidR="00945B2B">
        <w:rPr>
          <w:rFonts w:ascii="Calibri" w:hAnsi="Calibri"/>
        </w:rPr>
        <w:t>:</w:t>
      </w:r>
    </w:p>
    <w:p w:rsidR="00450FB3" w:rsidRPr="006A34A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Expected date of next report 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  <w:r w:rsidR="00945B2B">
        <w:rPr>
          <w:rFonts w:ascii="Calibri" w:hAnsi="Calibri"/>
        </w:rPr>
        <w:t>:</w:t>
      </w:r>
    </w:p>
    <w:p w:rsidR="00F23744" w:rsidRPr="00C61A6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Report Ref</w:t>
      </w:r>
      <w:r>
        <w:rPr>
          <w:rFonts w:ascii="Calibri" w:hAnsi="Calibri"/>
        </w:rPr>
        <w:t xml:space="preserve"> (</w:t>
      </w:r>
      <w:r w:rsidRPr="00C61A69">
        <w:rPr>
          <w:rFonts w:ascii="Calibri" w:hAnsi="Calibri"/>
        </w:rPr>
        <w:t>assigned by manufacturer for the case)</w:t>
      </w:r>
      <w:r w:rsidRPr="006A34A9">
        <w:rPr>
          <w:rFonts w:ascii="Calibri" w:hAnsi="Calibri"/>
        </w:rPr>
        <w:t>:</w:t>
      </w:r>
    </w:p>
    <w:p w:rsidR="00450FB3" w:rsidRPr="00C61A69" w:rsidRDefault="00450FB3" w:rsidP="00C61A69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C61A69">
        <w:rPr>
          <w:rFonts w:ascii="Calibri" w:hAnsi="Calibri"/>
        </w:rPr>
        <w:t xml:space="preserve">Information </w:t>
      </w:r>
      <w:r w:rsidR="00C61A69" w:rsidRPr="00C61A69">
        <w:rPr>
          <w:rFonts w:ascii="Calibri" w:hAnsi="Calibri"/>
        </w:rPr>
        <w:t>of the submitter of this report</w:t>
      </w:r>
    </w:p>
    <w:p w:rsidR="00450FB3" w:rsidRPr="006A34A9" w:rsidRDefault="00450FB3" w:rsidP="00CC6E5F">
      <w:pPr>
        <w:numPr>
          <w:ilvl w:val="2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Submitter of the report: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Manufacturer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Authorized representative</w:t>
      </w:r>
    </w:p>
    <w:p w:rsidR="00450FB3" w:rsidRPr="00354A7D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354A7D">
        <w:rPr>
          <w:rFonts w:ascii="Calibri" w:hAnsi="Calibri"/>
        </w:rPr>
        <w:t>Importer</w:t>
      </w:r>
    </w:p>
    <w:p w:rsidR="00450FB3" w:rsidRPr="00354A7D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354A7D">
        <w:rPr>
          <w:rFonts w:ascii="Calibri" w:hAnsi="Calibri"/>
        </w:rPr>
        <w:t>Distributor</w:t>
      </w:r>
    </w:p>
    <w:p w:rsidR="00450FB3" w:rsidRPr="006A34A9" w:rsidRDefault="00450FB3" w:rsidP="00450FB3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Other, please specify</w:t>
      </w:r>
      <w:r w:rsidR="00945B2B">
        <w:rPr>
          <w:rFonts w:ascii="Calibri" w:hAnsi="Calibri"/>
        </w:rPr>
        <w:t xml:space="preserve"> below:</w:t>
      </w:r>
    </w:p>
    <w:p w:rsidR="00450FB3" w:rsidRPr="006A34A9" w:rsidRDefault="00450FB3" w:rsidP="00CC6E5F">
      <w:pPr>
        <w:numPr>
          <w:ilvl w:val="3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Name:</w:t>
      </w:r>
    </w:p>
    <w:p w:rsidR="00450FB3" w:rsidRPr="006A34A9" w:rsidRDefault="00450FB3" w:rsidP="00CC6E5F">
      <w:pPr>
        <w:numPr>
          <w:ilvl w:val="3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Establishment name:</w:t>
      </w:r>
    </w:p>
    <w:p w:rsidR="00450FB3" w:rsidRPr="006A34A9" w:rsidRDefault="00094C54" w:rsidP="00CC6E5F">
      <w:pPr>
        <w:numPr>
          <w:ilvl w:val="3"/>
          <w:numId w:val="2"/>
        </w:numPr>
        <w:spacing w:after="160" w:line="259" w:lineRule="auto"/>
        <w:contextualSpacing/>
        <w:rPr>
          <w:rFonts w:ascii="Calibri" w:hAnsi="Calibri"/>
        </w:rPr>
      </w:pPr>
      <w:r>
        <w:rPr>
          <w:rFonts w:ascii="Calibri" w:hAnsi="Calibri"/>
        </w:rPr>
        <w:t>Address</w:t>
      </w:r>
      <w:r w:rsidR="00450FB3" w:rsidRPr="006A34A9">
        <w:rPr>
          <w:rFonts w:ascii="Calibri" w:hAnsi="Calibri"/>
        </w:rPr>
        <w:t>:</w:t>
      </w:r>
    </w:p>
    <w:p w:rsidR="00450FB3" w:rsidRPr="006A34A9" w:rsidRDefault="00450FB3" w:rsidP="00CC6E5F">
      <w:pPr>
        <w:numPr>
          <w:ilvl w:val="3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Phone No:</w:t>
      </w:r>
      <w:r w:rsidRPr="006A34A9">
        <w:rPr>
          <w:rFonts w:ascii="Calibri" w:hAnsi="Calibri"/>
        </w:rPr>
        <w:tab/>
        <w:t xml:space="preserve">     </w:t>
      </w:r>
    </w:p>
    <w:p w:rsidR="00450FB3" w:rsidRPr="00F23744" w:rsidRDefault="00450FB3" w:rsidP="00CC6E5F">
      <w:pPr>
        <w:numPr>
          <w:ilvl w:val="3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E-mail:</w:t>
      </w:r>
    </w:p>
    <w:p w:rsidR="00F23744" w:rsidRDefault="00F23744">
      <w:pPr>
        <w:spacing w:after="160" w:line="259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bookmarkStart w:id="0" w:name="_GoBack"/>
      <w:bookmarkEnd w:id="0"/>
    </w:p>
    <w:p w:rsidR="00450FB3" w:rsidRDefault="003A40E1" w:rsidP="00450FB3">
      <w:pPr>
        <w:numPr>
          <w:ilvl w:val="0"/>
          <w:numId w:val="2"/>
        </w:numPr>
        <w:contextualSpacing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425D63E" wp14:editId="5A98C9EF">
            <wp:simplePos x="0" y="0"/>
            <wp:positionH relativeFrom="page">
              <wp:align>right</wp:align>
            </wp:positionH>
            <wp:positionV relativeFrom="paragraph">
              <wp:posOffset>-913953</wp:posOffset>
            </wp:positionV>
            <wp:extent cx="7772246" cy="914351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46" cy="9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B3" w:rsidRPr="001D0FEF">
        <w:rPr>
          <w:rFonts w:ascii="Calibri" w:hAnsi="Calibri"/>
          <w:b/>
          <w:bCs/>
          <w:sz w:val="28"/>
          <w:szCs w:val="28"/>
        </w:rPr>
        <w:t>EVENT INFORMATION:</w:t>
      </w:r>
      <w:r w:rsidRPr="003A40E1">
        <w:rPr>
          <w:noProof/>
        </w:rPr>
        <w:t xml:space="preserve"> </w:t>
      </w:r>
    </w:p>
    <w:p w:rsidR="00450FB3" w:rsidRPr="001D0FEF" w:rsidRDefault="00450FB3" w:rsidP="00450FB3">
      <w:pPr>
        <w:ind w:left="720"/>
        <w:contextualSpacing/>
        <w:rPr>
          <w:rFonts w:ascii="Calibri" w:hAnsi="Calibri"/>
          <w:b/>
          <w:bCs/>
          <w:sz w:val="10"/>
          <w:szCs w:val="10"/>
        </w:rPr>
      </w:pPr>
    </w:p>
    <w:p w:rsidR="00450FB3" w:rsidRPr="001A7CC2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B7079F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BF2226" wp14:editId="208DE6D8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400800" cy="796925"/>
                <wp:effectExtent l="0" t="0" r="1905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2B" w:rsidRDefault="00945B2B" w:rsidP="00E10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2226" id="_x0000_s1027" type="#_x0000_t202" style="position:absolute;left:0;text-align:left;margin-left:0;margin-top:20.4pt;width:7in;height:62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">
                <v:textbox>
                  <w:txbxContent>
                    <w:p w:rsidR="00945B2B" w:rsidRDefault="00945B2B" w:rsidP="00E10B1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79F">
        <w:rPr>
          <w:rFonts w:ascii="Calibri" w:hAnsi="Calibri"/>
        </w:rPr>
        <w:t>Event</w:t>
      </w:r>
      <w:r w:rsidRPr="006A34A9">
        <w:rPr>
          <w:rFonts w:ascii="Calibri" w:hAnsi="Calibri" w:hint="eastAsia"/>
        </w:rPr>
        <w:t xml:space="preserve"> Description:</w:t>
      </w:r>
    </w:p>
    <w:p w:rsidR="00450FB3" w:rsidRPr="001A7CC2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 w:hint="eastAsia"/>
        </w:rPr>
        <w:t xml:space="preserve">No. of affected </w:t>
      </w:r>
      <w:r w:rsidRPr="006A34A9">
        <w:rPr>
          <w:rFonts w:ascii="Calibri" w:hAnsi="Calibri"/>
        </w:rPr>
        <w:t>people</w:t>
      </w:r>
      <w:r w:rsidRPr="006A34A9">
        <w:rPr>
          <w:rFonts w:ascii="Calibri" w:hAnsi="Calibri" w:hint="eastAsia"/>
        </w:rPr>
        <w:t xml:space="preserve"> involved</w:t>
      </w:r>
      <w:r w:rsidRPr="006A34A9">
        <w:rPr>
          <w:rFonts w:ascii="Calibri" w:hAnsi="Calibri"/>
        </w:rPr>
        <w:t>:</w:t>
      </w:r>
      <w:r w:rsidRPr="001A7CC2">
        <w:rPr>
          <w:rFonts w:ascii="Calibri" w:hAnsi="Calibri"/>
        </w:rPr>
        <w:t xml:space="preserve"> </w:t>
      </w:r>
    </w:p>
    <w:p w:rsidR="00450FB3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No. of devices involved:</w:t>
      </w:r>
    </w:p>
    <w:p w:rsidR="00DB2B85" w:rsidRPr="006A34A9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>
        <w:rPr>
          <w:rFonts w:ascii="Calibri" w:hAnsi="Calibri"/>
        </w:rPr>
        <w:t>O</w:t>
      </w:r>
      <w:r w:rsidRPr="006A34A9">
        <w:rPr>
          <w:rFonts w:ascii="Calibri" w:hAnsi="Calibri"/>
        </w:rPr>
        <w:t>perator of device at the time of the event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ind w:left="1260"/>
        <w:contextualSpacing/>
        <w:rPr>
          <w:rFonts w:ascii="Calibri" w:hAnsi="Calibri"/>
        </w:rPr>
      </w:pPr>
      <w:r w:rsidRPr="006A34A9">
        <w:rPr>
          <w:rFonts w:ascii="Calibri" w:hAnsi="Calibri"/>
        </w:rPr>
        <w:t>Healthcare Professional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ind w:left="1260"/>
        <w:contextualSpacing/>
        <w:rPr>
          <w:rFonts w:ascii="Calibri" w:hAnsi="Calibri"/>
        </w:rPr>
      </w:pPr>
      <w:r w:rsidRPr="006A34A9">
        <w:rPr>
          <w:rFonts w:ascii="Calibri" w:hAnsi="Calibri"/>
        </w:rPr>
        <w:t>Patient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ind w:left="1260"/>
        <w:contextualSpacing/>
        <w:rPr>
          <w:rFonts w:ascii="Calibri" w:hAnsi="Calibri"/>
        </w:rPr>
      </w:pPr>
      <w:r w:rsidRPr="006A34A9">
        <w:rPr>
          <w:rFonts w:ascii="Calibri" w:hAnsi="Calibri"/>
        </w:rPr>
        <w:t>Other, please specify</w:t>
      </w:r>
      <w:r>
        <w:rPr>
          <w:rFonts w:ascii="Calibri" w:hAnsi="Calibri"/>
        </w:rPr>
        <w:t>: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ind w:left="1260"/>
        <w:contextualSpacing/>
        <w:rPr>
          <w:rFonts w:ascii="Calibri" w:hAnsi="Calibri"/>
        </w:rPr>
      </w:pPr>
      <w:r w:rsidRPr="006A34A9">
        <w:rPr>
          <w:rFonts w:ascii="Calibri" w:hAnsi="Calibri"/>
        </w:rPr>
        <w:t>None</w:t>
      </w:r>
    </w:p>
    <w:p w:rsidR="00DB2B85" w:rsidRPr="006A34A9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Usage of Device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Initial use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Reuse of a reusable medical device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Problem noted prior use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Reuse of a single use medical device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Re-serviced/refurbished/fully refurbished</w:t>
      </w:r>
    </w:p>
    <w:p w:rsidR="00DB2B85" w:rsidRPr="006A34A9" w:rsidRDefault="00DB2B85" w:rsidP="00DB2B85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Other, please specify:</w:t>
      </w:r>
    </w:p>
    <w:p w:rsidR="00DB2B85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Device Disposition / Current Location:</w:t>
      </w:r>
    </w:p>
    <w:p w:rsidR="00F10102" w:rsidRPr="005A1731" w:rsidRDefault="00F10102" w:rsidP="00F10102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Role of initial reporter:</w:t>
      </w:r>
    </w:p>
    <w:p w:rsidR="00F10102" w:rsidRPr="005A1731" w:rsidRDefault="00F10102" w:rsidP="00F10102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Healthcare professional</w:t>
      </w:r>
    </w:p>
    <w:p w:rsidR="00F10102" w:rsidRPr="005A1731" w:rsidRDefault="00F10102" w:rsidP="00F10102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Patient Lay user</w:t>
      </w:r>
    </w:p>
    <w:p w:rsidR="00F10102" w:rsidRPr="00F10102" w:rsidRDefault="00F10102" w:rsidP="00F10102">
      <w:pPr>
        <w:numPr>
          <w:ilvl w:val="0"/>
          <w:numId w:val="4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Other, please specify</w:t>
      </w:r>
      <w:r>
        <w:rPr>
          <w:rFonts w:ascii="Calibri" w:hAnsi="Calibri" w:hint="cs"/>
          <w:szCs w:val="20"/>
          <w:rtl/>
        </w:rPr>
        <w:t>:</w:t>
      </w:r>
    </w:p>
    <w:p w:rsidR="006A7825" w:rsidRPr="006A7825" w:rsidRDefault="006A7825" w:rsidP="006A7825">
      <w:pPr>
        <w:spacing w:after="160" w:line="259" w:lineRule="auto"/>
        <w:ind w:left="720"/>
        <w:contextualSpacing/>
        <w:rPr>
          <w:rFonts w:ascii="Calibri" w:hAnsi="Calibri"/>
        </w:rPr>
      </w:pPr>
    </w:p>
    <w:p w:rsidR="00450FB3" w:rsidRPr="006A7825" w:rsidRDefault="00450FB3" w:rsidP="006A782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7825">
        <w:rPr>
          <w:rFonts w:ascii="Calibri" w:hAnsi="Calibri"/>
          <w:b/>
          <w:bCs/>
        </w:rPr>
        <w:t>Medical device</w:t>
      </w:r>
      <w:r w:rsidRPr="00B7079F">
        <w:rPr>
          <w:rFonts w:ascii="Calibri" w:hAnsi="Calibri"/>
        </w:rPr>
        <w:t xml:space="preserve"> problem codes</w:t>
      </w:r>
      <w:r w:rsidR="006A7825">
        <w:rPr>
          <w:rFonts w:ascii="Calibri" w:hAnsi="Calibri"/>
        </w:rPr>
        <w:t>: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1340"/>
        <w:gridCol w:w="1340"/>
        <w:gridCol w:w="1320"/>
        <w:gridCol w:w="1353"/>
        <w:gridCol w:w="1353"/>
        <w:gridCol w:w="1353"/>
      </w:tblGrid>
      <w:tr w:rsidR="00450FB3" w:rsidRPr="001379F2" w:rsidTr="00827588">
        <w:trPr>
          <w:trHeight w:val="1017"/>
          <w:jc w:val="center"/>
        </w:trPr>
        <w:tc>
          <w:tcPr>
            <w:tcW w:w="2101" w:type="dxa"/>
            <w:vAlign w:val="center"/>
          </w:tcPr>
          <w:p w:rsidR="00450FB3" w:rsidRPr="001379F2" w:rsidRDefault="00450FB3" w:rsidP="00A351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340" w:type="dxa"/>
            <w:vAlign w:val="center"/>
          </w:tcPr>
          <w:p w:rsidR="00450FB3" w:rsidRPr="001379F2" w:rsidRDefault="00450FB3" w:rsidP="00A351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1</w:t>
            </w:r>
          </w:p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  <w:i/>
                <w:iCs/>
              </w:rPr>
              <w:t>(most relevant)</w:t>
            </w:r>
          </w:p>
        </w:tc>
        <w:tc>
          <w:tcPr>
            <w:tcW w:w="1340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2</w:t>
            </w:r>
          </w:p>
        </w:tc>
        <w:tc>
          <w:tcPr>
            <w:tcW w:w="1320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3</w:t>
            </w:r>
          </w:p>
        </w:tc>
        <w:tc>
          <w:tcPr>
            <w:tcW w:w="1353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4</w:t>
            </w:r>
          </w:p>
        </w:tc>
        <w:tc>
          <w:tcPr>
            <w:tcW w:w="1353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5</w:t>
            </w:r>
          </w:p>
        </w:tc>
        <w:tc>
          <w:tcPr>
            <w:tcW w:w="1353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6</w:t>
            </w:r>
          </w:p>
        </w:tc>
      </w:tr>
      <w:tr w:rsidR="00450FB3" w:rsidRPr="00F46478" w:rsidTr="00827588">
        <w:trPr>
          <w:trHeight w:val="1000"/>
          <w:jc w:val="center"/>
        </w:trPr>
        <w:tc>
          <w:tcPr>
            <w:tcW w:w="2101" w:type="dxa"/>
            <w:vAlign w:val="center"/>
          </w:tcPr>
          <w:p w:rsidR="00450FB3" w:rsidRPr="001379F2" w:rsidRDefault="008B7351" w:rsidP="00A3514C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Medical device problem codes</w:t>
            </w:r>
          </w:p>
        </w:tc>
        <w:tc>
          <w:tcPr>
            <w:tcW w:w="1340" w:type="dxa"/>
            <w:vAlign w:val="center"/>
          </w:tcPr>
          <w:p w:rsidR="00450FB3" w:rsidRPr="001379F2" w:rsidRDefault="00450FB3" w:rsidP="007E452E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340" w:type="dxa"/>
            <w:vAlign w:val="center"/>
          </w:tcPr>
          <w:p w:rsidR="00450FB3" w:rsidRPr="001379F2" w:rsidRDefault="00450FB3" w:rsidP="007E452E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320" w:type="dxa"/>
            <w:vAlign w:val="center"/>
          </w:tcPr>
          <w:p w:rsidR="00450FB3" w:rsidRPr="001379F2" w:rsidRDefault="00450FB3" w:rsidP="007E452E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353" w:type="dxa"/>
            <w:vAlign w:val="center"/>
          </w:tcPr>
          <w:p w:rsidR="00450FB3" w:rsidRPr="001379F2" w:rsidRDefault="00450FB3" w:rsidP="007E452E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353" w:type="dxa"/>
            <w:vAlign w:val="center"/>
          </w:tcPr>
          <w:p w:rsidR="00450FB3" w:rsidRPr="001379F2" w:rsidRDefault="00450FB3" w:rsidP="007E452E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353" w:type="dxa"/>
            <w:vAlign w:val="center"/>
          </w:tcPr>
          <w:p w:rsidR="00450FB3" w:rsidRPr="001379F2" w:rsidRDefault="00450FB3" w:rsidP="007E452E">
            <w:pPr>
              <w:spacing w:after="160" w:line="259" w:lineRule="auto"/>
              <w:contextualSpacing/>
              <w:jc w:val="center"/>
            </w:pPr>
          </w:p>
        </w:tc>
      </w:tr>
    </w:tbl>
    <w:p w:rsidR="00450FB3" w:rsidRPr="001D0FEF" w:rsidRDefault="00450FB3" w:rsidP="00450FB3">
      <w:pPr>
        <w:spacing w:after="160" w:line="259" w:lineRule="auto"/>
        <w:rPr>
          <w:rFonts w:ascii="Calibri" w:hAnsi="Calibri"/>
          <w:sz w:val="10"/>
          <w:szCs w:val="10"/>
        </w:rPr>
      </w:pPr>
    </w:p>
    <w:p w:rsidR="00450FB3" w:rsidRPr="001D0FEF" w:rsidRDefault="00450FB3" w:rsidP="00450FB3">
      <w:pPr>
        <w:numPr>
          <w:ilvl w:val="0"/>
          <w:numId w:val="2"/>
        </w:num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  <w:r w:rsidRPr="001D0FEF">
        <w:rPr>
          <w:rFonts w:ascii="Calibri" w:hAnsi="Calibri"/>
          <w:b/>
          <w:bCs/>
          <w:sz w:val="28"/>
          <w:szCs w:val="28"/>
        </w:rPr>
        <w:t>DEVICE/PRODUCT INFORMATION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Device Name:</w:t>
      </w:r>
      <w:r w:rsidRPr="006A34A9">
        <w:rPr>
          <w:rFonts w:ascii="Calibri" w:hAnsi="Calibri"/>
        </w:rPr>
        <w:tab/>
        <w:t xml:space="preserve">     </w:t>
      </w:r>
    </w:p>
    <w:p w:rsidR="00450FB3" w:rsidRPr="006A34A9" w:rsidRDefault="005321BE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5321BE">
        <w:rPr>
          <w:rFonts w:ascii="Calibri" w:hAnsi="Calibri"/>
        </w:rPr>
        <w:t>Authorization Number / Low Risk Device Number</w:t>
      </w:r>
      <w:r>
        <w:rPr>
          <w:rFonts w:ascii="Calibri" w:hAnsi="Calibri"/>
        </w:rPr>
        <w:t>:</w:t>
      </w:r>
      <w:r w:rsidR="00450FB3" w:rsidRPr="006A34A9">
        <w:rPr>
          <w:rFonts w:ascii="Calibri" w:hAnsi="Calibri"/>
        </w:rPr>
        <w:tab/>
        <w:t xml:space="preserve">     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Nomenclature System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Medical device nomenclature code</w:t>
      </w:r>
      <w:r w:rsidRPr="006A34A9">
        <w:rPr>
          <w:rFonts w:ascii="Calibri" w:hAnsi="Calibri"/>
        </w:rPr>
        <w:tab/>
      </w:r>
    </w:p>
    <w:p w:rsidR="00450FB3" w:rsidRPr="006A34A9" w:rsidRDefault="008C1220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AB24F6C" wp14:editId="459DB46E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772246" cy="914351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46" cy="9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B3" w:rsidRPr="006A34A9">
        <w:rPr>
          <w:rFonts w:ascii="Calibri" w:hAnsi="Calibri"/>
        </w:rPr>
        <w:t xml:space="preserve">Catalogue/reference number     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Serial No. </w:t>
      </w:r>
    </w:p>
    <w:p w:rsidR="00450FB3" w:rsidRPr="006A34A9" w:rsidRDefault="005321BE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>
        <w:rPr>
          <w:rFonts w:ascii="Calibri" w:hAnsi="Calibri"/>
        </w:rPr>
        <w:t>Lot/</w:t>
      </w:r>
      <w:r w:rsidR="00450FB3" w:rsidRPr="006A34A9">
        <w:rPr>
          <w:rFonts w:ascii="Calibri" w:hAnsi="Calibri"/>
        </w:rPr>
        <w:t>Batch No.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Software version</w:t>
      </w:r>
      <w:r w:rsidR="005321BE">
        <w:rPr>
          <w:rFonts w:ascii="Calibri" w:hAnsi="Calibri"/>
        </w:rPr>
        <w:t xml:space="preserve"> </w:t>
      </w:r>
      <w:r w:rsidR="005321BE" w:rsidRPr="005321BE">
        <w:rPr>
          <w:rFonts w:ascii="Calibri" w:hAnsi="Calibri"/>
        </w:rPr>
        <w:t>– if applicable –:</w:t>
      </w:r>
    </w:p>
    <w:p w:rsidR="003065F4" w:rsidRDefault="00450FB3" w:rsidP="003065F4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Device manufacturing date 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</w:p>
    <w:p w:rsidR="00450FB3" w:rsidRPr="003065F4" w:rsidRDefault="00450FB3" w:rsidP="003065F4">
      <w:pPr>
        <w:numPr>
          <w:ilvl w:val="1"/>
          <w:numId w:val="2"/>
        </w:numPr>
        <w:spacing w:after="160" w:line="259" w:lineRule="auto"/>
        <w:ind w:left="810"/>
        <w:contextualSpacing/>
        <w:rPr>
          <w:rFonts w:ascii="Calibri" w:hAnsi="Calibri"/>
        </w:rPr>
      </w:pPr>
      <w:r w:rsidRPr="003065F4">
        <w:rPr>
          <w:rFonts w:ascii="Calibri" w:hAnsi="Calibri"/>
        </w:rPr>
        <w:t>Device expiry date</w:t>
      </w:r>
      <w:r w:rsidR="004F038E" w:rsidRPr="003065F4">
        <w:rPr>
          <w:rFonts w:ascii="Calibri" w:hAnsi="Calibri"/>
        </w:rPr>
        <w:t xml:space="preserve"> – if applicable –</w:t>
      </w:r>
      <w:r w:rsidRPr="003065F4">
        <w:rPr>
          <w:rFonts w:ascii="Calibri" w:hAnsi="Calibri"/>
        </w:rPr>
        <w:t xml:space="preserve"> (</w:t>
      </w:r>
      <w:proofErr w:type="spellStart"/>
      <w:r w:rsidRPr="003065F4">
        <w:rPr>
          <w:rFonts w:ascii="Calibri" w:hAnsi="Calibri"/>
        </w:rPr>
        <w:t>dd</w:t>
      </w:r>
      <w:proofErr w:type="spellEnd"/>
      <w:r w:rsidRPr="003065F4">
        <w:rPr>
          <w:rFonts w:ascii="Calibri" w:hAnsi="Calibri"/>
        </w:rPr>
        <w:t>-mmm-</w:t>
      </w:r>
      <w:proofErr w:type="spellStart"/>
      <w:r w:rsidRPr="003065F4">
        <w:rPr>
          <w:rFonts w:ascii="Calibri" w:hAnsi="Calibri"/>
        </w:rPr>
        <w:t>yyyy</w:t>
      </w:r>
      <w:proofErr w:type="spellEnd"/>
      <w:r w:rsidRPr="003065F4">
        <w:rPr>
          <w:rFonts w:ascii="Calibri" w:hAnsi="Calibri"/>
        </w:rPr>
        <w:t>)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Date when device was implanted </w:t>
      </w:r>
      <w:r w:rsidR="004F038E">
        <w:rPr>
          <w:rFonts w:ascii="Calibri" w:hAnsi="Calibri"/>
        </w:rPr>
        <w:t>– if applicable –</w:t>
      </w:r>
      <w:r w:rsidR="004F038E" w:rsidRPr="006A34A9">
        <w:rPr>
          <w:rFonts w:ascii="Calibri" w:hAnsi="Calibri"/>
        </w:rPr>
        <w:t xml:space="preserve"> </w:t>
      </w:r>
      <w:r w:rsidRPr="006A34A9">
        <w:rPr>
          <w:rFonts w:ascii="Calibri" w:hAnsi="Calibri"/>
        </w:rPr>
        <w:t>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</w:p>
    <w:p w:rsidR="003065F4" w:rsidRDefault="00450FB3" w:rsidP="003065F4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Date when device was explanted </w:t>
      </w:r>
      <w:r w:rsidR="004F038E">
        <w:rPr>
          <w:rFonts w:ascii="Calibri" w:hAnsi="Calibri"/>
        </w:rPr>
        <w:t>– if applicable –</w:t>
      </w:r>
      <w:r w:rsidR="004F038E" w:rsidRPr="006A34A9">
        <w:rPr>
          <w:rFonts w:ascii="Calibri" w:hAnsi="Calibri"/>
        </w:rPr>
        <w:t xml:space="preserve"> </w:t>
      </w:r>
      <w:r w:rsidRPr="006A34A9">
        <w:rPr>
          <w:rFonts w:ascii="Calibri" w:hAnsi="Calibri"/>
        </w:rPr>
        <w:t>(</w:t>
      </w:r>
      <w:proofErr w:type="spellStart"/>
      <w:r w:rsidRPr="006A34A9">
        <w:rPr>
          <w:rFonts w:ascii="Calibri" w:hAnsi="Calibri"/>
        </w:rPr>
        <w:t>dd</w:t>
      </w:r>
      <w:proofErr w:type="spellEnd"/>
      <w:r w:rsidRPr="006A34A9">
        <w:rPr>
          <w:rFonts w:ascii="Calibri" w:hAnsi="Calibri"/>
        </w:rPr>
        <w:t>-mmm-</w:t>
      </w:r>
      <w:proofErr w:type="spellStart"/>
      <w:r w:rsidRPr="006A34A9">
        <w:rPr>
          <w:rFonts w:ascii="Calibri" w:hAnsi="Calibri"/>
        </w:rPr>
        <w:t>yyyy</w:t>
      </w:r>
      <w:proofErr w:type="spellEnd"/>
      <w:r w:rsidRPr="006A34A9">
        <w:rPr>
          <w:rFonts w:ascii="Calibri" w:hAnsi="Calibri"/>
        </w:rPr>
        <w:t>)</w:t>
      </w:r>
    </w:p>
    <w:p w:rsidR="00450FB3" w:rsidRPr="003065F4" w:rsidRDefault="00450FB3" w:rsidP="003065F4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3065F4">
        <w:rPr>
          <w:rFonts w:ascii="Calibri" w:hAnsi="Calibri"/>
        </w:rPr>
        <w:t>If precise implant/explant dates are unknown, provide the duration of implantation</w:t>
      </w:r>
      <w:r w:rsidR="008B7351" w:rsidRPr="003065F4">
        <w:rPr>
          <w:rFonts w:ascii="Calibri" w:hAnsi="Calibri"/>
        </w:rPr>
        <w:t>: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Risk class of device</w:t>
      </w:r>
      <w:r w:rsidR="004F038E">
        <w:rPr>
          <w:rFonts w:ascii="Calibri" w:hAnsi="Calibri"/>
        </w:rPr>
        <w:t xml:space="preserve"> – if applicable –</w:t>
      </w:r>
      <w:r w:rsidRPr="006A34A9">
        <w:rPr>
          <w:rFonts w:ascii="Calibri" w:hAnsi="Calibri"/>
        </w:rPr>
        <w:t>:</w:t>
      </w:r>
    </w:p>
    <w:p w:rsidR="00450FB3" w:rsidRPr="006A34A9" w:rsidRDefault="00450FB3" w:rsidP="00B7079F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Manufacturer Information</w:t>
      </w:r>
      <w:r>
        <w:rPr>
          <w:rFonts w:ascii="Calibri" w:hAnsi="Calibri" w:hint="cs"/>
          <w:rtl/>
        </w:rPr>
        <w:t>:</w:t>
      </w:r>
    </w:p>
    <w:p w:rsidR="00450FB3" w:rsidRPr="006A34A9" w:rsidRDefault="00450FB3" w:rsidP="00B7079F">
      <w:pPr>
        <w:numPr>
          <w:ilvl w:val="2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Name: </w:t>
      </w:r>
    </w:p>
    <w:p w:rsidR="00450FB3" w:rsidRPr="006A34A9" w:rsidRDefault="00450FB3" w:rsidP="00FD3054">
      <w:pPr>
        <w:numPr>
          <w:ilvl w:val="2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Contact Person:     </w:t>
      </w:r>
    </w:p>
    <w:p w:rsidR="00450FB3" w:rsidRPr="006A34A9" w:rsidRDefault="00FD3054" w:rsidP="00FD3054">
      <w:pPr>
        <w:numPr>
          <w:ilvl w:val="2"/>
          <w:numId w:val="2"/>
        </w:numPr>
        <w:spacing w:after="160" w:line="259" w:lineRule="auto"/>
        <w:contextualSpacing/>
        <w:rPr>
          <w:rFonts w:ascii="Calibri" w:hAnsi="Calibri"/>
        </w:rPr>
      </w:pPr>
      <w:r>
        <w:rPr>
          <w:rFonts w:ascii="Calibri" w:hAnsi="Calibri"/>
        </w:rPr>
        <w:t>Address</w:t>
      </w:r>
      <w:r w:rsidR="00450FB3" w:rsidRPr="006A34A9">
        <w:rPr>
          <w:rFonts w:ascii="Calibri" w:hAnsi="Calibri"/>
        </w:rPr>
        <w:t>:</w:t>
      </w:r>
    </w:p>
    <w:p w:rsidR="00450FB3" w:rsidRPr="006A34A9" w:rsidRDefault="00450FB3" w:rsidP="00FD3054">
      <w:pPr>
        <w:numPr>
          <w:ilvl w:val="2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Phone:     </w:t>
      </w:r>
    </w:p>
    <w:p w:rsidR="00450FB3" w:rsidRDefault="00450FB3" w:rsidP="00640DBC">
      <w:pPr>
        <w:numPr>
          <w:ilvl w:val="2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E-mail:</w:t>
      </w:r>
    </w:p>
    <w:p w:rsidR="00E51D05" w:rsidRPr="00640DBC" w:rsidRDefault="00E51D05" w:rsidP="00E51D05">
      <w:pPr>
        <w:spacing w:after="160" w:line="259" w:lineRule="auto"/>
        <w:contextualSpacing/>
        <w:rPr>
          <w:rFonts w:ascii="Calibri" w:hAnsi="Calibri"/>
        </w:rPr>
      </w:pPr>
    </w:p>
    <w:p w:rsidR="00450FB3" w:rsidRDefault="00450FB3" w:rsidP="00450FB3">
      <w:pPr>
        <w:numPr>
          <w:ilvl w:val="0"/>
          <w:numId w:val="2"/>
        </w:num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  <w:r w:rsidRPr="001D0FEF">
        <w:rPr>
          <w:rFonts w:ascii="Calibri" w:hAnsi="Calibri"/>
          <w:b/>
          <w:bCs/>
          <w:sz w:val="28"/>
          <w:szCs w:val="28"/>
        </w:rPr>
        <w:t>RESULT OF MANUAFCTURER’S INVESTIGATION</w:t>
      </w:r>
    </w:p>
    <w:p w:rsidR="00450FB3" w:rsidRPr="001D0FEF" w:rsidRDefault="00450FB3" w:rsidP="00450FB3">
      <w:pPr>
        <w:spacing w:line="259" w:lineRule="auto"/>
        <w:ind w:left="720"/>
        <w:contextualSpacing/>
        <w:rPr>
          <w:rFonts w:ascii="Calibri" w:hAnsi="Calibri"/>
          <w:b/>
          <w:bCs/>
          <w:sz w:val="10"/>
          <w:szCs w:val="10"/>
        </w:rPr>
      </w:pPr>
    </w:p>
    <w:p w:rsidR="00450FB3" w:rsidRDefault="00450FB3" w:rsidP="00024F86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Manufacturer’s preliminary comments:</w:t>
      </w:r>
    </w:p>
    <w:p w:rsidR="00450FB3" w:rsidRPr="001D0FEF" w:rsidRDefault="00450FB3" w:rsidP="00450FB3">
      <w:pPr>
        <w:spacing w:after="160" w:line="259" w:lineRule="auto"/>
        <w:ind w:left="720"/>
        <w:contextualSpacing/>
        <w:rPr>
          <w:rFonts w:ascii="Calibri" w:hAnsi="Calibri"/>
          <w:sz w:val="10"/>
          <w:szCs w:val="10"/>
        </w:rPr>
      </w:pPr>
    </w:p>
    <w:p w:rsidR="00450FB3" w:rsidRPr="006A34A9" w:rsidRDefault="00450FB3" w:rsidP="00450FB3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Calibri" w:hAnsi="Calibri"/>
        </w:rPr>
      </w:pPr>
      <w:r w:rsidRPr="006A34A9">
        <w:rPr>
          <w:rFonts w:ascii="Calibri" w:hAnsi="Calibri" w:cs="Calibri"/>
          <w:szCs w:val="20"/>
        </w:rPr>
        <w:t xml:space="preserve">For </w:t>
      </w:r>
      <w:r w:rsidRPr="006A34A9">
        <w:rPr>
          <w:rFonts w:ascii="Calibri" w:hAnsi="Calibri" w:cs="Calibri"/>
          <w:b/>
          <w:bCs/>
          <w:szCs w:val="20"/>
        </w:rPr>
        <w:t xml:space="preserve">initial </w:t>
      </w:r>
      <w:r w:rsidRPr="006A34A9">
        <w:rPr>
          <w:rFonts w:ascii="Calibri" w:hAnsi="Calibri" w:cs="Calibri"/>
          <w:szCs w:val="20"/>
        </w:rPr>
        <w:t xml:space="preserve">and </w:t>
      </w:r>
      <w:r w:rsidRPr="006A34A9">
        <w:rPr>
          <w:rFonts w:ascii="Calibri" w:hAnsi="Calibri" w:cs="Calibri"/>
          <w:b/>
          <w:bCs/>
          <w:szCs w:val="20"/>
        </w:rPr>
        <w:t xml:space="preserve">follow-up </w:t>
      </w:r>
      <w:r w:rsidRPr="006A34A9">
        <w:rPr>
          <w:rFonts w:ascii="Calibri" w:hAnsi="Calibri" w:cs="Calibri"/>
          <w:szCs w:val="20"/>
        </w:rPr>
        <w:t>reports: preliminary results and conclusions of manufacturer’s investigation:</w:t>
      </w:r>
    </w:p>
    <w:p w:rsidR="00450FB3" w:rsidRPr="006A34A9" w:rsidRDefault="00450FB3" w:rsidP="00450FB3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669B072" wp14:editId="1FA2AD34">
            <wp:extent cx="5467985" cy="614149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26" cy="616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FB3" w:rsidRPr="005A1731" w:rsidRDefault="00450FB3" w:rsidP="00450FB3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Calibri" w:hAnsi="Calibri"/>
        </w:rPr>
      </w:pPr>
      <w:r w:rsidRPr="00EB2F18"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B68AD" wp14:editId="024B84F3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438775" cy="593090"/>
                <wp:effectExtent l="0" t="0" r="28575" b="165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B3" w:rsidRDefault="00450FB3" w:rsidP="00450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68AD" id="_x0000_s1028" type="#_x0000_t202" style="position:absolute;left:0;text-align:left;margin-left:0;margin-top:21.05pt;width:428.25pt;height:46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omJgIAAEw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">
                <v:textbox>
                  <w:txbxContent>
                    <w:p w:rsidR="00450FB3" w:rsidRDefault="00450FB3" w:rsidP="00450FB3"/>
                  </w:txbxContent>
                </v:textbox>
                <w10:wrap type="square" anchorx="margin"/>
              </v:shape>
            </w:pict>
          </mc:Fallback>
        </mc:AlternateContent>
      </w:r>
      <w:r w:rsidRPr="006A34A9">
        <w:rPr>
          <w:rFonts w:ascii="Calibri" w:hAnsi="Calibri" w:cs="Calibri"/>
          <w:szCs w:val="20"/>
        </w:rPr>
        <w:t>Initial actions (corrective and/or preventive) implemented by the manufacturer:</w:t>
      </w:r>
    </w:p>
    <w:p w:rsidR="00450FB3" w:rsidRDefault="00450FB3" w:rsidP="00450FB3">
      <w:pPr>
        <w:spacing w:after="160" w:line="259" w:lineRule="auto"/>
        <w:ind w:left="360"/>
        <w:contextualSpacing/>
        <w:rPr>
          <w:rFonts w:ascii="Calibri" w:hAnsi="Calibri"/>
        </w:rPr>
      </w:pPr>
    </w:p>
    <w:p w:rsidR="00450FB3" w:rsidRDefault="00450FB3" w:rsidP="00450FB3">
      <w:pPr>
        <w:spacing w:after="160" w:line="259" w:lineRule="auto"/>
        <w:ind w:left="360"/>
        <w:contextualSpacing/>
        <w:rPr>
          <w:rFonts w:ascii="Calibri" w:hAnsi="Calibri"/>
        </w:rPr>
      </w:pPr>
    </w:p>
    <w:p w:rsidR="00450FB3" w:rsidRPr="006A34A9" w:rsidRDefault="00450FB3" w:rsidP="00323311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Cause investigation and conclusion</w:t>
      </w:r>
    </w:p>
    <w:p w:rsidR="00450FB3" w:rsidRPr="006A34A9" w:rsidRDefault="00450FB3" w:rsidP="00450FB3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Calibri" w:hAnsi="Calibri" w:cs="Calibri"/>
          <w:szCs w:val="20"/>
        </w:rPr>
      </w:pPr>
      <w:r w:rsidRPr="006A34A9">
        <w:rPr>
          <w:rFonts w:ascii="Calibri" w:hAnsi="Calibri" w:cs="Calibri"/>
          <w:szCs w:val="20"/>
        </w:rPr>
        <w:t>For Final (Reportable incident): Description of the manufacturer’s evaluation concerning possible root causes/causative factors and conclusion</w:t>
      </w:r>
    </w:p>
    <w:p w:rsidR="00450FB3" w:rsidRPr="001D0FEF" w:rsidRDefault="006A7825" w:rsidP="00450FB3">
      <w:pPr>
        <w:spacing w:after="160" w:line="259" w:lineRule="auto"/>
        <w:rPr>
          <w:rFonts w:ascii="Calibri" w:hAnsi="Calibri"/>
          <w:b/>
          <w:bCs/>
          <w:sz w:val="10"/>
          <w:szCs w:val="10"/>
        </w:rPr>
      </w:pPr>
      <w:r w:rsidRPr="00EB2F18">
        <w:rPr>
          <w:rFonts w:ascii="Calibri" w:hAnsi="Calibr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8186C" wp14:editId="510DBF47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438775" cy="675640"/>
                <wp:effectExtent l="0" t="0" r="28575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B3" w:rsidRDefault="00450FB3" w:rsidP="00450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186C" id="_x0000_s1029" type="#_x0000_t202" style="position:absolute;margin-left:0;margin-top:3.05pt;width:428.25pt;height:53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">
                <v:textbox>
                  <w:txbxContent>
                    <w:p w:rsidR="00450FB3" w:rsidRDefault="00450FB3" w:rsidP="00450FB3"/>
                  </w:txbxContent>
                </v:textbox>
                <w10:wrap type="square" anchorx="margin"/>
              </v:shape>
            </w:pict>
          </mc:Fallback>
        </mc:AlternateContent>
      </w:r>
    </w:p>
    <w:p w:rsidR="00450FB3" w:rsidRDefault="00450FB3" w:rsidP="00450FB3">
      <w:pPr>
        <w:spacing w:after="160" w:line="259" w:lineRule="auto"/>
        <w:contextualSpacing/>
        <w:rPr>
          <w:rFonts w:ascii="Calibri" w:hAnsi="Calibri"/>
          <w:b/>
          <w:bCs/>
          <w:sz w:val="28"/>
          <w:szCs w:val="28"/>
          <w:rtl/>
        </w:rPr>
      </w:pPr>
    </w:p>
    <w:p w:rsidR="00450FB3" w:rsidRDefault="00450FB3" w:rsidP="00450FB3">
      <w:pPr>
        <w:spacing w:after="160" w:line="259" w:lineRule="auto"/>
        <w:contextualSpacing/>
        <w:rPr>
          <w:rFonts w:ascii="Calibri" w:hAnsi="Calibri"/>
          <w:b/>
          <w:bCs/>
          <w:sz w:val="28"/>
          <w:szCs w:val="28"/>
          <w:rtl/>
        </w:rPr>
      </w:pPr>
    </w:p>
    <w:p w:rsidR="00323311" w:rsidRPr="0090789C" w:rsidRDefault="00323311" w:rsidP="00323311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Calibri" w:hAnsi="Calibri" w:cs="Calibri"/>
        </w:rPr>
      </w:pPr>
      <w:proofErr w:type="gramStart"/>
      <w:r w:rsidRPr="0090789C">
        <w:rPr>
          <w:rFonts w:ascii="Calibri" w:eastAsiaTheme="minorHAnsi" w:hAnsi="Calibri" w:cs="Calibri"/>
        </w:rPr>
        <w:t xml:space="preserve">Is root </w:t>
      </w:r>
      <w:r w:rsidRPr="0090789C">
        <w:rPr>
          <w:rFonts w:ascii="Calibri" w:hAnsi="Calibri" w:cs="Calibri"/>
        </w:rPr>
        <w:t>cause</w:t>
      </w:r>
      <w:r w:rsidRPr="0090789C">
        <w:rPr>
          <w:rFonts w:ascii="Calibri" w:eastAsiaTheme="minorHAnsi" w:hAnsi="Calibri" w:cs="Calibri"/>
        </w:rPr>
        <w:t xml:space="preserve"> confirmed</w:t>
      </w:r>
      <w:proofErr w:type="gramEnd"/>
      <w:r w:rsidRPr="0090789C">
        <w:rPr>
          <w:rFonts w:ascii="Calibri" w:eastAsiaTheme="minorHAnsi" w:hAnsi="Calibri" w:cs="Calibri"/>
        </w:rPr>
        <w:t>?</w:t>
      </w:r>
    </w:p>
    <w:p w:rsidR="00323311" w:rsidRPr="0090789C" w:rsidRDefault="00640DBC" w:rsidP="00640DBC">
      <w:pPr>
        <w:numPr>
          <w:ilvl w:val="2"/>
          <w:numId w:val="1"/>
        </w:numPr>
        <w:spacing w:after="160" w:line="259" w:lineRule="auto"/>
        <w:contextualSpacing/>
        <w:rPr>
          <w:rFonts w:ascii="Calibri" w:eastAsiaTheme="minorHAnsi" w:hAnsi="Calibri" w:cs="Calibri"/>
        </w:rPr>
      </w:pPr>
      <w:r w:rsidRPr="0090789C">
        <w:rPr>
          <w:rFonts w:ascii="Calibri" w:eastAsiaTheme="minorHAnsi" w:hAnsi="Calibri" w:cs="Calibri"/>
        </w:rPr>
        <w:t>Yes</w:t>
      </w:r>
    </w:p>
    <w:p w:rsidR="00323311" w:rsidRPr="0090789C" w:rsidRDefault="00640DBC" w:rsidP="00640DBC">
      <w:pPr>
        <w:numPr>
          <w:ilvl w:val="2"/>
          <w:numId w:val="1"/>
        </w:numPr>
        <w:spacing w:after="160" w:line="259" w:lineRule="auto"/>
        <w:contextualSpacing/>
        <w:rPr>
          <w:rFonts w:ascii="Calibri" w:eastAsiaTheme="minorHAnsi" w:hAnsi="Calibri" w:cs="Calibri"/>
        </w:rPr>
      </w:pPr>
      <w:r w:rsidRPr="0090789C">
        <w:rPr>
          <w:rFonts w:ascii="Calibri" w:eastAsiaTheme="minorHAnsi" w:hAnsi="Calibri" w:cs="Calibri"/>
        </w:rPr>
        <w:t>No</w:t>
      </w:r>
    </w:p>
    <w:p w:rsidR="00323311" w:rsidRPr="0090789C" w:rsidRDefault="008C1220" w:rsidP="00323311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75DB3C7" wp14:editId="60C6D42C">
            <wp:simplePos x="0" y="0"/>
            <wp:positionH relativeFrom="page">
              <wp:align>right</wp:align>
            </wp:positionH>
            <wp:positionV relativeFrom="paragraph">
              <wp:posOffset>-915327</wp:posOffset>
            </wp:positionV>
            <wp:extent cx="7772246" cy="914351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46" cy="9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0DBC" w:rsidRPr="0090789C">
        <w:rPr>
          <w:rFonts w:ascii="Calibri" w:eastAsiaTheme="minorHAnsi" w:hAnsi="Calibri" w:cs="Calibri"/>
        </w:rPr>
        <w:t>Has the risk assessment been reviewed</w:t>
      </w:r>
      <w:proofErr w:type="gramEnd"/>
      <w:r w:rsidR="00640DBC" w:rsidRPr="0090789C">
        <w:rPr>
          <w:rFonts w:ascii="Calibri" w:eastAsiaTheme="minorHAnsi" w:hAnsi="Calibri" w:cs="Calibri"/>
        </w:rPr>
        <w:t>?</w:t>
      </w:r>
      <w:r w:rsidRPr="008C1220">
        <w:rPr>
          <w:noProof/>
        </w:rPr>
        <w:t xml:space="preserve"> </w:t>
      </w:r>
    </w:p>
    <w:p w:rsidR="00640DBC" w:rsidRPr="0090789C" w:rsidRDefault="00640DBC" w:rsidP="00640DBC">
      <w:pPr>
        <w:numPr>
          <w:ilvl w:val="2"/>
          <w:numId w:val="1"/>
        </w:numPr>
        <w:spacing w:after="160" w:line="259" w:lineRule="auto"/>
        <w:contextualSpacing/>
        <w:rPr>
          <w:rFonts w:ascii="Calibri" w:eastAsiaTheme="minorHAnsi" w:hAnsi="Calibri" w:cs="Calibri"/>
        </w:rPr>
      </w:pPr>
      <w:r w:rsidRPr="0090789C">
        <w:rPr>
          <w:rFonts w:ascii="Calibri" w:eastAsiaTheme="minorHAnsi" w:hAnsi="Calibri" w:cs="Calibri"/>
        </w:rPr>
        <w:t>Yes</w:t>
      </w:r>
    </w:p>
    <w:p w:rsidR="00640DBC" w:rsidRPr="0090789C" w:rsidRDefault="00640DBC" w:rsidP="00640DBC">
      <w:pPr>
        <w:numPr>
          <w:ilvl w:val="2"/>
          <w:numId w:val="1"/>
        </w:numPr>
        <w:spacing w:after="160" w:line="259" w:lineRule="auto"/>
        <w:contextualSpacing/>
        <w:rPr>
          <w:rFonts w:ascii="Calibri" w:eastAsiaTheme="minorHAnsi" w:hAnsi="Calibri" w:cs="Calibri"/>
        </w:rPr>
      </w:pPr>
      <w:r w:rsidRPr="0090789C">
        <w:rPr>
          <w:rFonts w:ascii="Calibri" w:eastAsiaTheme="minorHAnsi" w:hAnsi="Calibri" w:cs="Calibri"/>
        </w:rPr>
        <w:t>No</w:t>
      </w:r>
    </w:p>
    <w:p w:rsidR="00640DBC" w:rsidRPr="0090789C" w:rsidRDefault="00640DBC" w:rsidP="00640DBC">
      <w:pPr>
        <w:numPr>
          <w:ilvl w:val="1"/>
          <w:numId w:val="1"/>
        </w:numPr>
        <w:spacing w:after="160" w:line="259" w:lineRule="auto"/>
        <w:ind w:left="990"/>
        <w:contextualSpacing/>
        <w:rPr>
          <w:rFonts w:ascii="Calibri" w:hAnsi="Calibri" w:cs="Calibri"/>
        </w:rPr>
      </w:pPr>
      <w:r w:rsidRPr="0090789C">
        <w:rPr>
          <w:rFonts w:ascii="Calibri" w:eastAsiaTheme="minorHAnsi" w:hAnsi="Calibri" w:cs="Calibri"/>
        </w:rPr>
        <w:t xml:space="preserve">If the risk assessment </w:t>
      </w:r>
      <w:proofErr w:type="gramStart"/>
      <w:r w:rsidRPr="0090789C">
        <w:rPr>
          <w:rFonts w:ascii="Calibri" w:eastAsiaTheme="minorHAnsi" w:hAnsi="Calibri" w:cs="Calibri"/>
        </w:rPr>
        <w:t>has been reviewed</w:t>
      </w:r>
      <w:proofErr w:type="gramEnd"/>
      <w:r w:rsidRPr="0090789C">
        <w:rPr>
          <w:rFonts w:ascii="Calibri" w:eastAsiaTheme="minorHAnsi" w:hAnsi="Calibri" w:cs="Calibri"/>
        </w:rPr>
        <w:t>, is it still adequate?</w:t>
      </w:r>
    </w:p>
    <w:p w:rsidR="00640DBC" w:rsidRPr="0090789C" w:rsidRDefault="00640DBC" w:rsidP="00640DBC">
      <w:pPr>
        <w:numPr>
          <w:ilvl w:val="2"/>
          <w:numId w:val="1"/>
        </w:numPr>
        <w:spacing w:after="160" w:line="259" w:lineRule="auto"/>
        <w:contextualSpacing/>
        <w:rPr>
          <w:rFonts w:ascii="Calibri" w:eastAsiaTheme="minorHAnsi" w:hAnsi="Calibri" w:cs="Calibri"/>
        </w:rPr>
      </w:pPr>
      <w:r w:rsidRPr="0090789C">
        <w:rPr>
          <w:rFonts w:ascii="Calibri" w:eastAsiaTheme="minorHAnsi" w:hAnsi="Calibri" w:cs="Calibri"/>
        </w:rPr>
        <w:t>Yes</w:t>
      </w:r>
    </w:p>
    <w:p w:rsidR="00640DBC" w:rsidRDefault="00640DBC" w:rsidP="00640DBC">
      <w:pPr>
        <w:numPr>
          <w:ilvl w:val="2"/>
          <w:numId w:val="1"/>
        </w:numPr>
        <w:spacing w:after="160" w:line="259" w:lineRule="auto"/>
        <w:contextualSpacing/>
        <w:rPr>
          <w:rFonts w:ascii="Calibri" w:eastAsiaTheme="minorHAnsi" w:hAnsi="Calibri" w:cs="Calibri"/>
        </w:rPr>
      </w:pPr>
      <w:r w:rsidRPr="0090789C">
        <w:rPr>
          <w:rFonts w:ascii="Calibri" w:eastAsiaTheme="minorHAnsi" w:hAnsi="Calibri" w:cs="Calibri"/>
        </w:rPr>
        <w:t>No</w:t>
      </w:r>
    </w:p>
    <w:p w:rsidR="006A7825" w:rsidRPr="0090789C" w:rsidRDefault="006A7825" w:rsidP="006A7825">
      <w:pPr>
        <w:spacing w:after="160" w:line="259" w:lineRule="auto"/>
        <w:ind w:left="2160"/>
        <w:contextualSpacing/>
        <w:rPr>
          <w:rFonts w:ascii="Calibri" w:eastAsiaTheme="minorHAnsi" w:hAnsi="Calibri" w:cs="Calibri"/>
        </w:rPr>
      </w:pPr>
    </w:p>
    <w:p w:rsidR="00450FB3" w:rsidRPr="006A7825" w:rsidRDefault="00450FB3" w:rsidP="006A782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 w:cs="Calibri"/>
          <w:szCs w:val="20"/>
        </w:rPr>
      </w:pPr>
      <w:r w:rsidRPr="006A7825">
        <w:rPr>
          <w:rFonts w:ascii="Calibri" w:hAnsi="Calibri" w:cs="Calibri"/>
          <w:b/>
          <w:bCs/>
          <w:szCs w:val="20"/>
        </w:rPr>
        <w:t>Cause Investigation</w:t>
      </w:r>
      <w:r>
        <w:rPr>
          <w:rFonts w:ascii="Calibri" w:hAnsi="Calibri" w:cs="Calibri"/>
          <w:szCs w:val="20"/>
        </w:rPr>
        <w:t xml:space="preserve"> terms and codes</w:t>
      </w:r>
      <w:r w:rsidR="006A7825">
        <w:rPr>
          <w:rFonts w:ascii="Calibri" w:hAnsi="Calibri" w:cs="Calibri"/>
          <w:szCs w:val="20"/>
        </w:rPr>
        <w:t>: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450FB3" w:rsidRPr="007A3301" w:rsidTr="00CB6F05">
        <w:trPr>
          <w:trHeight w:val="865"/>
          <w:jc w:val="center"/>
        </w:trPr>
        <w:tc>
          <w:tcPr>
            <w:tcW w:w="1530" w:type="dxa"/>
            <w:vAlign w:val="center"/>
          </w:tcPr>
          <w:p w:rsidR="00450FB3" w:rsidRPr="001379F2" w:rsidRDefault="00450FB3" w:rsidP="00A351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1</w:t>
            </w:r>
          </w:p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0A7CE2">
              <w:rPr>
                <w:rFonts w:cs="Calibri"/>
                <w:i/>
                <w:iCs/>
                <w:sz w:val="22"/>
                <w:szCs w:val="22"/>
              </w:rPr>
              <w:t>(most relevant)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2</w:t>
            </w: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3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4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5</w:t>
            </w: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6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7</w:t>
            </w: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8</w:t>
            </w:r>
          </w:p>
        </w:tc>
      </w:tr>
      <w:tr w:rsidR="00450FB3" w:rsidRPr="007A3301" w:rsidTr="00CB6F05">
        <w:trPr>
          <w:trHeight w:val="850"/>
          <w:jc w:val="center"/>
        </w:trPr>
        <w:tc>
          <w:tcPr>
            <w:tcW w:w="1530" w:type="dxa"/>
            <w:vAlign w:val="center"/>
          </w:tcPr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Cause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investigation: Type of investigation</w:t>
            </w:r>
          </w:p>
          <w:p w:rsidR="00450FB3" w:rsidRPr="00CB6F05" w:rsidRDefault="00450FB3" w:rsidP="00CB6F05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(Annex B)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F520CA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</w:tr>
      <w:tr w:rsidR="00450FB3" w:rsidRPr="007A3301" w:rsidTr="00CB6F05">
        <w:trPr>
          <w:trHeight w:val="850"/>
          <w:jc w:val="center"/>
        </w:trPr>
        <w:tc>
          <w:tcPr>
            <w:tcW w:w="1530" w:type="dxa"/>
            <w:vAlign w:val="center"/>
          </w:tcPr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Cause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investigation: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Investigation findings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(Annex C)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</w:tr>
      <w:tr w:rsidR="00450FB3" w:rsidRPr="007A3301" w:rsidTr="00CB6F05">
        <w:trPr>
          <w:trHeight w:val="850"/>
          <w:jc w:val="center"/>
        </w:trPr>
        <w:tc>
          <w:tcPr>
            <w:tcW w:w="1530" w:type="dxa"/>
            <w:vAlign w:val="center"/>
          </w:tcPr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Cause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investigation: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Investigation</w:t>
            </w:r>
          </w:p>
          <w:p w:rsidR="00450FB3" w:rsidRPr="00CB6F05" w:rsidRDefault="00450FB3" w:rsidP="00CB6F05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conclusion (Annex D)</w:t>
            </w: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450FB3" w:rsidRPr="001379F2" w:rsidRDefault="00450FB3" w:rsidP="00A3514C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</w:tr>
    </w:tbl>
    <w:p w:rsidR="00450FB3" w:rsidRDefault="00450FB3" w:rsidP="00450FB3">
      <w:p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</w:p>
    <w:p w:rsidR="00B17600" w:rsidRPr="006A7825" w:rsidRDefault="00B17600" w:rsidP="006A782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6A7825">
        <w:rPr>
          <w:rFonts w:ascii="Calibri" w:hAnsi="Calibri" w:cs="Calibri"/>
          <w:b/>
          <w:bCs/>
          <w:szCs w:val="20"/>
        </w:rPr>
        <w:t>Health Effect</w:t>
      </w:r>
      <w:r w:rsidRPr="001379F2">
        <w:rPr>
          <w:rFonts w:ascii="Calibri" w:hAnsi="Calibri" w:cs="Calibri"/>
          <w:szCs w:val="20"/>
        </w:rPr>
        <w:t xml:space="preserve"> terms and codes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1"/>
        <w:gridCol w:w="1081"/>
        <w:gridCol w:w="1082"/>
        <w:gridCol w:w="1081"/>
        <w:gridCol w:w="1081"/>
        <w:gridCol w:w="1082"/>
        <w:gridCol w:w="1081"/>
        <w:gridCol w:w="1082"/>
      </w:tblGrid>
      <w:tr w:rsidR="00B17600" w:rsidRPr="007A3301" w:rsidTr="00C74A90">
        <w:trPr>
          <w:trHeight w:val="865"/>
          <w:jc w:val="center"/>
        </w:trPr>
        <w:tc>
          <w:tcPr>
            <w:tcW w:w="1530" w:type="dxa"/>
            <w:vAlign w:val="center"/>
          </w:tcPr>
          <w:p w:rsidR="00B17600" w:rsidRPr="001379F2" w:rsidRDefault="00B17600" w:rsidP="00C74A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1</w:t>
            </w:r>
          </w:p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</w:pPr>
            <w:r w:rsidRPr="000A7CE2">
              <w:rPr>
                <w:rFonts w:cs="Calibri"/>
                <w:i/>
                <w:iCs/>
                <w:sz w:val="22"/>
                <w:szCs w:val="22"/>
              </w:rPr>
              <w:t>(most relevant)</w:t>
            </w: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2</w:t>
            </w: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3</w:t>
            </w: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4</w:t>
            </w: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5</w:t>
            </w: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</w:pPr>
            <w:r w:rsidRPr="001379F2">
              <w:rPr>
                <w:rFonts w:cs="Calibri"/>
              </w:rPr>
              <w:t>Choice 6</w:t>
            </w: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7</w:t>
            </w: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rFonts w:cs="Calibri"/>
              </w:rPr>
            </w:pPr>
            <w:r w:rsidRPr="001379F2">
              <w:rPr>
                <w:rFonts w:cs="Calibri"/>
              </w:rPr>
              <w:t>Choice 8</w:t>
            </w:r>
          </w:p>
        </w:tc>
      </w:tr>
      <w:tr w:rsidR="00B17600" w:rsidRPr="007A3301" w:rsidTr="00C74A90">
        <w:trPr>
          <w:trHeight w:val="850"/>
          <w:jc w:val="center"/>
        </w:trPr>
        <w:tc>
          <w:tcPr>
            <w:tcW w:w="1530" w:type="dxa"/>
            <w:vAlign w:val="center"/>
          </w:tcPr>
          <w:p w:rsidR="00B17600" w:rsidRPr="00CB6F05" w:rsidRDefault="00B17600" w:rsidP="00C74A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Clinical signs,</w:t>
            </w:r>
          </w:p>
          <w:p w:rsidR="00B17600" w:rsidRPr="00CB6F05" w:rsidRDefault="00B17600" w:rsidP="00C74A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symptoms, and conditions</w:t>
            </w:r>
          </w:p>
          <w:p w:rsidR="00B17600" w:rsidRPr="00CB6F05" w:rsidRDefault="00B17600" w:rsidP="00C74A90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codes' (Annex E)</w:t>
            </w: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</w:tr>
      <w:tr w:rsidR="00B17600" w:rsidRPr="007A3301" w:rsidTr="00C74A90">
        <w:trPr>
          <w:trHeight w:val="850"/>
          <w:jc w:val="center"/>
        </w:trPr>
        <w:tc>
          <w:tcPr>
            <w:tcW w:w="1530" w:type="dxa"/>
            <w:vAlign w:val="center"/>
          </w:tcPr>
          <w:p w:rsidR="00B17600" w:rsidRPr="00CB6F05" w:rsidRDefault="00B17600" w:rsidP="00C74A90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'Health impact'</w:t>
            </w:r>
          </w:p>
          <w:p w:rsidR="00B17600" w:rsidRPr="00CB6F05" w:rsidRDefault="00B17600" w:rsidP="00C74A90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CB6F05">
              <w:rPr>
                <w:rFonts w:cs="Calibri"/>
                <w:sz w:val="22"/>
                <w:szCs w:val="22"/>
              </w:rPr>
              <w:t>codes (Annex F)</w:t>
            </w: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1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082" w:type="dxa"/>
            <w:vAlign w:val="center"/>
          </w:tcPr>
          <w:p w:rsidR="00B17600" w:rsidRPr="001379F2" w:rsidRDefault="00B17600" w:rsidP="00C74A90">
            <w:pPr>
              <w:spacing w:after="160" w:line="259" w:lineRule="auto"/>
              <w:contextualSpacing/>
              <w:jc w:val="center"/>
              <w:rPr>
                <w:noProof/>
              </w:rPr>
            </w:pPr>
          </w:p>
        </w:tc>
      </w:tr>
    </w:tbl>
    <w:p w:rsidR="00450FB3" w:rsidRDefault="00450FB3" w:rsidP="00450FB3">
      <w:p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</w:p>
    <w:p w:rsidR="00B17600" w:rsidRDefault="00B17600" w:rsidP="00450FB3">
      <w:p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</w:p>
    <w:p w:rsidR="00B17600" w:rsidRDefault="00B17600">
      <w:pPr>
        <w:spacing w:after="160" w:line="259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450FB3" w:rsidRPr="007C50C6" w:rsidRDefault="008C1220" w:rsidP="007C50C6">
      <w:pPr>
        <w:numPr>
          <w:ilvl w:val="0"/>
          <w:numId w:val="2"/>
        </w:num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CE76331" wp14:editId="13D511CA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772246" cy="914351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246" cy="9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FB3" w:rsidRPr="001D0FEF">
        <w:rPr>
          <w:rFonts w:ascii="Calibri" w:hAnsi="Calibri" w:hint="eastAsia"/>
          <w:b/>
          <w:bCs/>
          <w:sz w:val="28"/>
          <w:szCs w:val="28"/>
        </w:rPr>
        <w:t>INFORMATION OF PATIENT</w:t>
      </w:r>
    </w:p>
    <w:p w:rsidR="00450FB3" w:rsidRPr="005A1731" w:rsidRDefault="00450FB3" w:rsidP="00450FB3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Age at time of event (months, years)</w:t>
      </w:r>
      <w:r w:rsidRPr="005A1731">
        <w:rPr>
          <w:rFonts w:ascii="Calibri" w:hAnsi="Calibri" w:hint="cs"/>
          <w:szCs w:val="20"/>
          <w:rtl/>
        </w:rPr>
        <w:t>:</w:t>
      </w:r>
    </w:p>
    <w:p w:rsidR="00450FB3" w:rsidRPr="005A1731" w:rsidRDefault="00450FB3" w:rsidP="00450FB3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Gender (M/F)</w:t>
      </w:r>
      <w:r w:rsidRPr="005A1731">
        <w:rPr>
          <w:rFonts w:ascii="Calibri" w:hAnsi="Calibri" w:hint="cs"/>
          <w:szCs w:val="20"/>
          <w:rtl/>
        </w:rPr>
        <w:t>:</w:t>
      </w:r>
    </w:p>
    <w:p w:rsidR="00450FB3" w:rsidRPr="005A1731" w:rsidRDefault="00450FB3" w:rsidP="00450FB3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Weight (kg)</w:t>
      </w:r>
      <w:r w:rsidRPr="005A1731">
        <w:rPr>
          <w:rFonts w:ascii="Calibri" w:hAnsi="Calibri" w:hint="cs"/>
          <w:szCs w:val="20"/>
          <w:rtl/>
        </w:rPr>
        <w:t>:</w:t>
      </w:r>
    </w:p>
    <w:p w:rsidR="00450FB3" w:rsidRPr="005A1731" w:rsidRDefault="00450FB3" w:rsidP="00450FB3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List of devices involved with the patient (see Section IV):</w:t>
      </w:r>
    </w:p>
    <w:p w:rsidR="00450FB3" w:rsidRPr="005A1731" w:rsidRDefault="00450FB3" w:rsidP="00450FB3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Corrective action taken relevant to the care of the patient:</w:t>
      </w:r>
    </w:p>
    <w:p w:rsidR="00450FB3" w:rsidRDefault="00450FB3" w:rsidP="008A354F">
      <w:pPr>
        <w:numPr>
          <w:ilvl w:val="0"/>
          <w:numId w:val="3"/>
        </w:numPr>
        <w:spacing w:after="160" w:line="259" w:lineRule="auto"/>
        <w:contextualSpacing/>
        <w:rPr>
          <w:rFonts w:ascii="Calibri" w:hAnsi="Calibri"/>
          <w:szCs w:val="20"/>
        </w:rPr>
      </w:pPr>
      <w:r w:rsidRPr="005A1731">
        <w:rPr>
          <w:rFonts w:ascii="Calibri" w:hAnsi="Calibri"/>
          <w:szCs w:val="20"/>
        </w:rPr>
        <w:t>Patient outcome:</w:t>
      </w:r>
    </w:p>
    <w:p w:rsidR="004D001A" w:rsidRPr="008A354F" w:rsidRDefault="004D001A" w:rsidP="004D001A">
      <w:pPr>
        <w:spacing w:after="160" w:line="259" w:lineRule="auto"/>
        <w:ind w:left="1080"/>
        <w:contextualSpacing/>
        <w:rPr>
          <w:rFonts w:ascii="Calibri" w:hAnsi="Calibri"/>
          <w:szCs w:val="20"/>
        </w:rPr>
      </w:pPr>
    </w:p>
    <w:p w:rsidR="00DB2B85" w:rsidRPr="001D0FEF" w:rsidRDefault="00DB2B85" w:rsidP="00DB2B85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/>
          <w:b/>
          <w:bCs/>
          <w:sz w:val="28"/>
          <w:szCs w:val="28"/>
        </w:rPr>
      </w:pPr>
      <w:r w:rsidRPr="001D0FEF">
        <w:rPr>
          <w:rFonts w:ascii="Calibri" w:hAnsi="Calibri" w:hint="eastAsia"/>
          <w:b/>
          <w:bCs/>
          <w:sz w:val="28"/>
          <w:szCs w:val="28"/>
        </w:rPr>
        <w:t>HEALTHCARE FACILITY INFORMATION</w:t>
      </w:r>
    </w:p>
    <w:p w:rsidR="00DB2B85" w:rsidRPr="006A34A9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 xml:space="preserve">Name of the Facility:     </w:t>
      </w:r>
    </w:p>
    <w:p w:rsidR="00DB2B85" w:rsidRPr="006A34A9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Name of Contact Person:</w:t>
      </w:r>
      <w:r w:rsidRPr="006A34A9">
        <w:rPr>
          <w:rFonts w:ascii="Calibri" w:hAnsi="Calibri"/>
        </w:rPr>
        <w:tab/>
        <w:t xml:space="preserve">     </w:t>
      </w:r>
    </w:p>
    <w:p w:rsidR="00DB2B85" w:rsidRPr="006A34A9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>
        <w:rPr>
          <w:rFonts w:ascii="Calibri" w:hAnsi="Calibri"/>
        </w:rPr>
        <w:t>Address</w:t>
      </w:r>
      <w:r w:rsidRPr="006A34A9">
        <w:rPr>
          <w:rFonts w:ascii="Calibri" w:hAnsi="Calibri"/>
        </w:rPr>
        <w:t>:</w:t>
      </w:r>
    </w:p>
    <w:p w:rsidR="00DB2B85" w:rsidRPr="006A34A9" w:rsidRDefault="00DB2B85" w:rsidP="00DB2B8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Phone:</w:t>
      </w:r>
      <w:r w:rsidRPr="006A34A9">
        <w:rPr>
          <w:rFonts w:ascii="Calibri" w:hAnsi="Calibri"/>
        </w:rPr>
        <w:tab/>
        <w:t xml:space="preserve">     </w:t>
      </w:r>
      <w:r w:rsidRPr="006A34A9">
        <w:rPr>
          <w:rFonts w:ascii="Calibri" w:hAnsi="Calibri"/>
        </w:rPr>
        <w:tab/>
        <w:t xml:space="preserve">     </w:t>
      </w:r>
    </w:p>
    <w:p w:rsidR="00450FB3" w:rsidRPr="00CB6F05" w:rsidRDefault="00DB2B85" w:rsidP="00CB6F05">
      <w:pPr>
        <w:numPr>
          <w:ilvl w:val="1"/>
          <w:numId w:val="2"/>
        </w:numPr>
        <w:spacing w:after="160" w:line="259" w:lineRule="auto"/>
        <w:contextualSpacing/>
        <w:rPr>
          <w:rFonts w:ascii="Calibri" w:hAnsi="Calibri"/>
        </w:rPr>
      </w:pPr>
      <w:r w:rsidRPr="006A34A9">
        <w:rPr>
          <w:rFonts w:ascii="Calibri" w:hAnsi="Calibri"/>
        </w:rPr>
        <w:t>E-mail:</w:t>
      </w:r>
      <w:r w:rsidR="00CB6F05">
        <w:rPr>
          <w:rFonts w:ascii="Calibri" w:hAnsi="Calibri"/>
          <w:b/>
          <w:bCs/>
          <w:sz w:val="32"/>
          <w:szCs w:val="32"/>
        </w:rPr>
        <w:t xml:space="preserve">     </w:t>
      </w:r>
    </w:p>
    <w:p w:rsidR="00450FB3" w:rsidRPr="006A34A9" w:rsidRDefault="00450FB3" w:rsidP="00450FB3">
      <w:pPr>
        <w:spacing w:after="160" w:line="259" w:lineRule="auto"/>
        <w:ind w:left="720"/>
        <w:contextualSpacing/>
        <w:rPr>
          <w:rFonts w:ascii="Calibri" w:hAnsi="Calibri"/>
        </w:rPr>
      </w:pPr>
    </w:p>
    <w:p w:rsidR="00450FB3" w:rsidRPr="001D0FEF" w:rsidRDefault="005675DA" w:rsidP="00450FB3">
      <w:pPr>
        <w:numPr>
          <w:ilvl w:val="0"/>
          <w:numId w:val="2"/>
        </w:numPr>
        <w:spacing w:line="259" w:lineRule="auto"/>
        <w:contextualSpacing/>
        <w:rPr>
          <w:rFonts w:ascii="Calibri" w:hAnsi="Calibri"/>
          <w:b/>
          <w:bCs/>
          <w:sz w:val="28"/>
          <w:szCs w:val="28"/>
        </w:rPr>
      </w:pPr>
      <w:r w:rsidRPr="001D0FEF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46F61" wp14:editId="1781D061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5438775" cy="5454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B3" w:rsidRDefault="00450FB3" w:rsidP="006A7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6F61" id="_x0000_s1030" type="#_x0000_t202" style="position:absolute;left:0;text-align:left;margin-left:377.05pt;margin-top:26.15pt;width:428.25pt;height:42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">
                <v:textbox>
                  <w:txbxContent>
                    <w:p w:rsidR="00450FB3" w:rsidRDefault="00450FB3" w:rsidP="006A7825"/>
                  </w:txbxContent>
                </v:textbox>
                <w10:wrap type="square" anchorx="margin"/>
              </v:shape>
            </w:pict>
          </mc:Fallback>
        </mc:AlternateContent>
      </w:r>
      <w:r w:rsidR="00450FB3" w:rsidRPr="001D0FEF">
        <w:rPr>
          <w:rFonts w:ascii="Calibri" w:hAnsi="Calibri"/>
          <w:b/>
          <w:bCs/>
          <w:sz w:val="28"/>
          <w:szCs w:val="28"/>
        </w:rPr>
        <w:t>COMMENTS</w:t>
      </w:r>
      <w:r w:rsidR="00450FB3" w:rsidRPr="001D0FEF">
        <w:rPr>
          <w:rFonts w:ascii="Calibri" w:hAnsi="Calibri"/>
          <w:b/>
          <w:bCs/>
          <w:sz w:val="28"/>
          <w:szCs w:val="28"/>
        </w:rPr>
        <w:tab/>
      </w:r>
      <w:r w:rsidR="00450FB3" w:rsidRPr="001D0FEF">
        <w:rPr>
          <w:rFonts w:ascii="Calibri" w:hAnsi="Calibri"/>
          <w:b/>
          <w:bCs/>
          <w:sz w:val="28"/>
          <w:szCs w:val="28"/>
        </w:rPr>
        <w:tab/>
        <w:t xml:space="preserve">         </w:t>
      </w:r>
    </w:p>
    <w:p w:rsidR="00450FB3" w:rsidRPr="006A34A9" w:rsidRDefault="00450FB3" w:rsidP="00450FB3">
      <w:pPr>
        <w:spacing w:after="160" w:line="259" w:lineRule="auto"/>
        <w:rPr>
          <w:rFonts w:ascii="Calibri" w:hAnsi="Calibri"/>
          <w:b/>
          <w:bCs/>
          <w:sz w:val="32"/>
          <w:szCs w:val="32"/>
        </w:rPr>
      </w:pPr>
      <w:r w:rsidRPr="006A34A9">
        <w:rPr>
          <w:rFonts w:ascii="Calibri" w:hAnsi="Calibri"/>
          <w:b/>
          <w:bCs/>
          <w:sz w:val="32"/>
          <w:szCs w:val="32"/>
        </w:rPr>
        <w:t xml:space="preserve">     </w:t>
      </w:r>
    </w:p>
    <w:p w:rsidR="00A727BC" w:rsidRPr="00450FB3" w:rsidRDefault="00A727BC" w:rsidP="00450FB3">
      <w:pPr>
        <w:rPr>
          <w:rFonts w:cs="mohammad bold art 1"/>
          <w:b/>
          <w:bCs/>
          <w:szCs w:val="28"/>
        </w:rPr>
      </w:pPr>
    </w:p>
    <w:sectPr w:rsidR="00A727BC" w:rsidRPr="00450FB3" w:rsidSect="003A40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C9" w:rsidRDefault="00D53DC9" w:rsidP="00F60FE1">
      <w:r>
        <w:separator/>
      </w:r>
    </w:p>
  </w:endnote>
  <w:endnote w:type="continuationSeparator" w:id="0">
    <w:p w:rsidR="00D53DC9" w:rsidRDefault="00D53DC9" w:rsidP="00F6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E1" w:rsidRPr="00F60FE1" w:rsidRDefault="00F60FE1" w:rsidP="00F60FE1">
    <w:pPr>
      <w:tabs>
        <w:tab w:val="center" w:pos="4320"/>
        <w:tab w:val="right" w:pos="8640"/>
      </w:tabs>
      <w:jc w:val="center"/>
      <w:rPr>
        <w:sz w:val="20"/>
        <w:szCs w:val="20"/>
      </w:rPr>
    </w:pPr>
    <w:r>
      <w:rPr>
        <w:b/>
        <w:sz w:val="20"/>
        <w:szCs w:val="20"/>
      </w:rPr>
      <w:t xml:space="preserve">Code: </w:t>
    </w:r>
    <w:r w:rsidRPr="001161CE">
      <w:rPr>
        <w:sz w:val="20"/>
        <w:szCs w:val="20"/>
      </w:rPr>
      <w:t>MDS-F-310-024-V1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C9" w:rsidRDefault="00D53DC9" w:rsidP="00F60FE1">
      <w:r>
        <w:separator/>
      </w:r>
    </w:p>
  </w:footnote>
  <w:footnote w:type="continuationSeparator" w:id="0">
    <w:p w:rsidR="00D53DC9" w:rsidRDefault="00D53DC9" w:rsidP="00F6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C88"/>
    <w:multiLevelType w:val="hybridMultilevel"/>
    <w:tmpl w:val="0D28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1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825A06"/>
    <w:multiLevelType w:val="hybridMultilevel"/>
    <w:tmpl w:val="E1FC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B2240"/>
    <w:multiLevelType w:val="hybridMultilevel"/>
    <w:tmpl w:val="EF9CE1C0"/>
    <w:lvl w:ilvl="0" w:tplc="07D4D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04EF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B3"/>
    <w:rsid w:val="00024F86"/>
    <w:rsid w:val="00076A68"/>
    <w:rsid w:val="00094C54"/>
    <w:rsid w:val="000A1415"/>
    <w:rsid w:val="000A7CE2"/>
    <w:rsid w:val="00140FBA"/>
    <w:rsid w:val="001A7013"/>
    <w:rsid w:val="003065F4"/>
    <w:rsid w:val="00313633"/>
    <w:rsid w:val="00323311"/>
    <w:rsid w:val="00326AA4"/>
    <w:rsid w:val="0033028E"/>
    <w:rsid w:val="00345503"/>
    <w:rsid w:val="00354A7D"/>
    <w:rsid w:val="003A22FF"/>
    <w:rsid w:val="003A40E1"/>
    <w:rsid w:val="00400937"/>
    <w:rsid w:val="00450FB3"/>
    <w:rsid w:val="004A3E4C"/>
    <w:rsid w:val="004C694B"/>
    <w:rsid w:val="004D001A"/>
    <w:rsid w:val="004F038E"/>
    <w:rsid w:val="005321BE"/>
    <w:rsid w:val="005675DA"/>
    <w:rsid w:val="00640DBC"/>
    <w:rsid w:val="00660504"/>
    <w:rsid w:val="006A7825"/>
    <w:rsid w:val="00792AD9"/>
    <w:rsid w:val="007C50C6"/>
    <w:rsid w:val="007E107C"/>
    <w:rsid w:val="007E452E"/>
    <w:rsid w:val="00827588"/>
    <w:rsid w:val="00831458"/>
    <w:rsid w:val="008648C6"/>
    <w:rsid w:val="008666FA"/>
    <w:rsid w:val="008A354F"/>
    <w:rsid w:val="008B7351"/>
    <w:rsid w:val="008C1220"/>
    <w:rsid w:val="00901231"/>
    <w:rsid w:val="0090789C"/>
    <w:rsid w:val="00945B2B"/>
    <w:rsid w:val="009900A1"/>
    <w:rsid w:val="009C7EB0"/>
    <w:rsid w:val="009D4810"/>
    <w:rsid w:val="00A727BC"/>
    <w:rsid w:val="00AB76FF"/>
    <w:rsid w:val="00AF67D1"/>
    <w:rsid w:val="00B17600"/>
    <w:rsid w:val="00B7079F"/>
    <w:rsid w:val="00C203BE"/>
    <w:rsid w:val="00C43177"/>
    <w:rsid w:val="00C61A69"/>
    <w:rsid w:val="00C95921"/>
    <w:rsid w:val="00CB6F05"/>
    <w:rsid w:val="00CC6E5F"/>
    <w:rsid w:val="00CF1AA4"/>
    <w:rsid w:val="00D53DC9"/>
    <w:rsid w:val="00D63C0F"/>
    <w:rsid w:val="00DB2B85"/>
    <w:rsid w:val="00DD473E"/>
    <w:rsid w:val="00E10B16"/>
    <w:rsid w:val="00E20553"/>
    <w:rsid w:val="00E334CF"/>
    <w:rsid w:val="00E51D05"/>
    <w:rsid w:val="00F10102"/>
    <w:rsid w:val="00F21787"/>
    <w:rsid w:val="00F23744"/>
    <w:rsid w:val="00F520CA"/>
    <w:rsid w:val="00F60FE1"/>
    <w:rsid w:val="00F61207"/>
    <w:rsid w:val="00F86142"/>
    <w:rsid w:val="00F95B7B"/>
    <w:rsid w:val="00FB51D7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81C9"/>
  <w15:chartTrackingRefBased/>
  <w15:docId w15:val="{62CA77F2-983D-4FC0-9007-94E7BC0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YC Bulet,سرد الفقرات"/>
    <w:basedOn w:val="Normal"/>
    <w:link w:val="ListParagraphChar"/>
    <w:uiPriority w:val="34"/>
    <w:qFormat/>
    <w:rsid w:val="00450FB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lp1 Char,YC Bulet Char,سرد الفقرات Char"/>
    <w:basedOn w:val="DefaultParagraphFont"/>
    <w:link w:val="ListParagraph"/>
    <w:uiPriority w:val="34"/>
    <w:qFormat/>
    <w:locked/>
    <w:rsid w:val="00450FB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60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68DF-C17F-490D-9082-093C7527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Salman Al-Qarni</dc:creator>
  <cp:keywords/>
  <dc:description/>
  <cp:lastModifiedBy>Azzam O. Al-Othman</cp:lastModifiedBy>
  <cp:revision>2</cp:revision>
  <dcterms:created xsi:type="dcterms:W3CDTF">2022-12-26T04:54:00Z</dcterms:created>
  <dcterms:modified xsi:type="dcterms:W3CDTF">2022-12-26T04:54:00Z</dcterms:modified>
</cp:coreProperties>
</file>